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A59B" w14:textId="77777777" w:rsidR="00C362E1" w:rsidRPr="00D47DCD" w:rsidRDefault="00D47DCD" w:rsidP="00D47DCD">
      <w:pPr>
        <w:jc w:val="center"/>
        <w:rPr>
          <w:rFonts w:ascii="Verdana" w:hAnsi="Verdana"/>
          <w:sz w:val="28"/>
          <w:szCs w:val="28"/>
        </w:rPr>
      </w:pPr>
      <w:r w:rsidRPr="00D47DCD">
        <w:rPr>
          <w:rFonts w:ascii="Verdana" w:hAnsi="Verdana"/>
          <w:sz w:val="28"/>
          <w:szCs w:val="28"/>
        </w:rPr>
        <w:t>WETWANG VILLAGE COMMUNITY HALL</w:t>
      </w:r>
    </w:p>
    <w:p w14:paraId="2371E60E" w14:textId="77777777" w:rsidR="00D47DCD" w:rsidRPr="00D47DCD" w:rsidRDefault="00D47DCD" w:rsidP="00D47DCD">
      <w:pPr>
        <w:jc w:val="center"/>
        <w:rPr>
          <w:rFonts w:ascii="Verdana" w:hAnsi="Verdana"/>
          <w:sz w:val="24"/>
          <w:szCs w:val="24"/>
        </w:rPr>
      </w:pPr>
      <w:r w:rsidRPr="00D47DCD">
        <w:rPr>
          <w:rFonts w:ascii="Verdana" w:hAnsi="Verdana"/>
          <w:sz w:val="24"/>
          <w:szCs w:val="24"/>
        </w:rPr>
        <w:t>BOOKING FORM FOR SMALL BOOKINGS ONLY</w:t>
      </w:r>
    </w:p>
    <w:p w14:paraId="63936A25" w14:textId="77777777" w:rsidR="00D47DCD" w:rsidRDefault="00D47DCD" w:rsidP="00D47DCD">
      <w:pPr>
        <w:rPr>
          <w:rFonts w:ascii="Verdana" w:hAnsi="Verdana"/>
          <w:sz w:val="24"/>
          <w:szCs w:val="24"/>
        </w:rPr>
      </w:pPr>
      <w:r w:rsidRPr="00D47DCD">
        <w:rPr>
          <w:rFonts w:ascii="Verdana" w:hAnsi="Verdana"/>
          <w:sz w:val="24"/>
          <w:szCs w:val="24"/>
        </w:rPr>
        <w:t>I wish to book the Wetwang Village Community Hall.</w:t>
      </w:r>
    </w:p>
    <w:p w14:paraId="295BFD16" w14:textId="77777777" w:rsidR="00D47DCD" w:rsidRDefault="00D47DCD" w:rsidP="00D47DCD">
      <w:pPr>
        <w:rPr>
          <w:rFonts w:ascii="Verdana" w:hAnsi="Verdana"/>
          <w:sz w:val="24"/>
          <w:szCs w:val="24"/>
        </w:rPr>
      </w:pPr>
      <w:proofErr w:type="gramStart"/>
      <w:r>
        <w:rPr>
          <w:rFonts w:ascii="Verdana" w:hAnsi="Verdana"/>
          <w:sz w:val="24"/>
          <w:szCs w:val="24"/>
        </w:rPr>
        <w:t>Name:_</w:t>
      </w:r>
      <w:proofErr w:type="gramEnd"/>
      <w:r>
        <w:rPr>
          <w:rFonts w:ascii="Verdana" w:hAnsi="Verdana"/>
          <w:sz w:val="24"/>
          <w:szCs w:val="24"/>
        </w:rPr>
        <w:t>_____________________________________________________________</w:t>
      </w:r>
    </w:p>
    <w:p w14:paraId="49090132" w14:textId="77777777" w:rsidR="00D47DCD" w:rsidRDefault="00D47DCD" w:rsidP="00D47DCD">
      <w:pPr>
        <w:rPr>
          <w:rFonts w:ascii="Verdana" w:hAnsi="Verdana"/>
          <w:sz w:val="24"/>
          <w:szCs w:val="24"/>
        </w:rPr>
      </w:pPr>
      <w:r>
        <w:rPr>
          <w:rFonts w:ascii="Verdana" w:hAnsi="Verdana"/>
          <w:sz w:val="24"/>
          <w:szCs w:val="24"/>
        </w:rPr>
        <w:t>Organisation or Group name (if applicable):_________________________________</w:t>
      </w:r>
    </w:p>
    <w:p w14:paraId="797FAA96" w14:textId="77777777" w:rsidR="00D47DCD" w:rsidRDefault="00D47DCD" w:rsidP="00D47DCD">
      <w:pPr>
        <w:rPr>
          <w:rFonts w:ascii="Verdana" w:hAnsi="Verdana"/>
          <w:sz w:val="24"/>
          <w:szCs w:val="24"/>
        </w:rPr>
      </w:pPr>
      <w:r>
        <w:rPr>
          <w:rFonts w:ascii="Verdana" w:hAnsi="Verdana"/>
          <w:sz w:val="24"/>
          <w:szCs w:val="24"/>
        </w:rPr>
        <w:t>Address: ____________________________________________________________</w:t>
      </w:r>
    </w:p>
    <w:p w14:paraId="31C02B03" w14:textId="77777777" w:rsidR="00D47DCD" w:rsidRDefault="00D47DCD" w:rsidP="00D47DCD">
      <w:pPr>
        <w:rPr>
          <w:rFonts w:ascii="Verdana" w:hAnsi="Verdana"/>
          <w:sz w:val="24"/>
          <w:szCs w:val="24"/>
        </w:rPr>
      </w:pPr>
      <w:r>
        <w:rPr>
          <w:rFonts w:ascii="Verdana" w:hAnsi="Verdana"/>
          <w:sz w:val="24"/>
          <w:szCs w:val="24"/>
        </w:rPr>
        <w:t>Telephone Number: ___________________________________________________</w:t>
      </w:r>
    </w:p>
    <w:p w14:paraId="343EE8EF" w14:textId="77777777" w:rsidR="00D47DCD" w:rsidRDefault="00D47DCD" w:rsidP="00D47DCD">
      <w:pPr>
        <w:rPr>
          <w:rFonts w:ascii="Verdana" w:hAnsi="Verdana"/>
          <w:sz w:val="24"/>
          <w:szCs w:val="24"/>
        </w:rPr>
      </w:pPr>
      <w:r>
        <w:rPr>
          <w:rFonts w:ascii="Verdana" w:hAnsi="Verdana"/>
          <w:sz w:val="24"/>
          <w:szCs w:val="24"/>
        </w:rPr>
        <w:t>Email address: _______________________________________________________</w:t>
      </w:r>
    </w:p>
    <w:p w14:paraId="6C7AE04E" w14:textId="77777777" w:rsidR="00D47DCD" w:rsidRDefault="00D47DCD" w:rsidP="00D47DCD">
      <w:pPr>
        <w:rPr>
          <w:rFonts w:ascii="Verdana" w:hAnsi="Verdana"/>
          <w:sz w:val="24"/>
          <w:szCs w:val="24"/>
        </w:rPr>
      </w:pPr>
      <w:r>
        <w:rPr>
          <w:rFonts w:ascii="Verdana" w:hAnsi="Verdana"/>
          <w:sz w:val="24"/>
          <w:szCs w:val="24"/>
        </w:rPr>
        <w:t xml:space="preserve">Date of Event: ______________________ </w:t>
      </w:r>
      <w:proofErr w:type="gramStart"/>
      <w:r>
        <w:rPr>
          <w:rFonts w:ascii="Verdana" w:hAnsi="Verdana"/>
          <w:sz w:val="24"/>
          <w:szCs w:val="24"/>
        </w:rPr>
        <w:t>Time:_</w:t>
      </w:r>
      <w:proofErr w:type="gramEnd"/>
      <w:r>
        <w:rPr>
          <w:rFonts w:ascii="Verdana" w:hAnsi="Verdana"/>
          <w:sz w:val="24"/>
          <w:szCs w:val="24"/>
        </w:rPr>
        <w:t>___________________________</w:t>
      </w:r>
    </w:p>
    <w:p w14:paraId="40FBF51D" w14:textId="77777777" w:rsidR="00D47DCD" w:rsidRDefault="00D47DCD" w:rsidP="00D47DCD">
      <w:pPr>
        <w:rPr>
          <w:rFonts w:ascii="Verdana" w:hAnsi="Verdana"/>
          <w:sz w:val="24"/>
          <w:szCs w:val="24"/>
        </w:rPr>
      </w:pPr>
      <w:r>
        <w:rPr>
          <w:rFonts w:ascii="Verdana" w:hAnsi="Verdana"/>
          <w:sz w:val="24"/>
          <w:szCs w:val="24"/>
        </w:rPr>
        <w:t>Type of function/activity: _______________________________________________</w:t>
      </w:r>
    </w:p>
    <w:p w14:paraId="5F70632E" w14:textId="2B57F4B0" w:rsidR="00DB5F1C" w:rsidRDefault="00D47DCD" w:rsidP="00D47DCD">
      <w:pPr>
        <w:rPr>
          <w:rFonts w:ascii="Verdana" w:hAnsi="Verdana"/>
          <w:sz w:val="24"/>
          <w:szCs w:val="24"/>
        </w:rPr>
      </w:pPr>
      <w:r>
        <w:rPr>
          <w:rFonts w:ascii="Verdana" w:hAnsi="Verdana"/>
          <w:sz w:val="24"/>
          <w:szCs w:val="24"/>
        </w:rPr>
        <w:t>I require the use of:</w:t>
      </w:r>
      <w:r w:rsidR="00DB5F1C">
        <w:rPr>
          <w:rFonts w:ascii="Verdana" w:hAnsi="Verdana"/>
          <w:sz w:val="24"/>
          <w:szCs w:val="24"/>
        </w:rPr>
        <w:t xml:space="preserve"> (please indicate Yes or No)</w:t>
      </w:r>
    </w:p>
    <w:p w14:paraId="5440E71D" w14:textId="7DA91BAB" w:rsidR="00D47DCD" w:rsidRDefault="00DB5F1C" w:rsidP="00DB5F1C">
      <w:pPr>
        <w:rPr>
          <w:rFonts w:ascii="Verdana" w:hAnsi="Verdana"/>
          <w:sz w:val="24"/>
          <w:szCs w:val="24"/>
        </w:rPr>
      </w:pPr>
      <w:r>
        <w:rPr>
          <w:rFonts w:ascii="Verdana" w:hAnsi="Verdana"/>
          <w:sz w:val="24"/>
          <w:szCs w:val="24"/>
        </w:rPr>
        <w:t xml:space="preserve">Main </w:t>
      </w:r>
      <w:proofErr w:type="gramStart"/>
      <w:r>
        <w:rPr>
          <w:rFonts w:ascii="Verdana" w:hAnsi="Verdana"/>
          <w:sz w:val="24"/>
          <w:szCs w:val="24"/>
        </w:rPr>
        <w:t>Hall</w:t>
      </w:r>
      <w:r w:rsidR="005524E8">
        <w:rPr>
          <w:rFonts w:ascii="Verdana" w:hAnsi="Verdana"/>
          <w:sz w:val="24"/>
          <w:szCs w:val="24"/>
        </w:rPr>
        <w:t xml:space="preserve">  </w:t>
      </w:r>
      <w:r>
        <w:rPr>
          <w:rFonts w:ascii="Verdana" w:hAnsi="Verdana"/>
          <w:sz w:val="24"/>
          <w:szCs w:val="24"/>
        </w:rPr>
        <w:t>…</w:t>
      </w:r>
      <w:proofErr w:type="gramEnd"/>
      <w:r>
        <w:rPr>
          <w:rFonts w:ascii="Verdana" w:hAnsi="Verdana"/>
          <w:sz w:val="24"/>
          <w:szCs w:val="24"/>
        </w:rPr>
        <w:t xml:space="preserve">….        </w:t>
      </w:r>
      <w:proofErr w:type="gramStart"/>
      <w:r>
        <w:rPr>
          <w:rFonts w:ascii="Verdana" w:hAnsi="Verdana"/>
          <w:sz w:val="24"/>
          <w:szCs w:val="24"/>
        </w:rPr>
        <w:t>Kitchen</w:t>
      </w:r>
      <w:r w:rsidR="005524E8">
        <w:rPr>
          <w:rFonts w:ascii="Verdana" w:hAnsi="Verdana"/>
          <w:sz w:val="24"/>
          <w:szCs w:val="24"/>
        </w:rPr>
        <w:t xml:space="preserve">  </w:t>
      </w:r>
      <w:r>
        <w:rPr>
          <w:rFonts w:ascii="Verdana" w:hAnsi="Verdana"/>
          <w:sz w:val="24"/>
          <w:szCs w:val="24"/>
        </w:rPr>
        <w:t>…</w:t>
      </w:r>
      <w:proofErr w:type="gramEnd"/>
      <w:r>
        <w:rPr>
          <w:rFonts w:ascii="Verdana" w:hAnsi="Verdana"/>
          <w:sz w:val="24"/>
          <w:szCs w:val="24"/>
        </w:rPr>
        <w:t xml:space="preserve">…     Meeting </w:t>
      </w:r>
      <w:proofErr w:type="gramStart"/>
      <w:r>
        <w:rPr>
          <w:rFonts w:ascii="Verdana" w:hAnsi="Verdana"/>
          <w:sz w:val="24"/>
          <w:szCs w:val="24"/>
        </w:rPr>
        <w:t>Room</w:t>
      </w:r>
      <w:r w:rsidR="005524E8">
        <w:rPr>
          <w:rFonts w:ascii="Verdana" w:hAnsi="Verdana"/>
          <w:sz w:val="24"/>
          <w:szCs w:val="24"/>
        </w:rPr>
        <w:t xml:space="preserve">  </w:t>
      </w:r>
      <w:r>
        <w:rPr>
          <w:rFonts w:ascii="Verdana" w:hAnsi="Verdana"/>
          <w:sz w:val="24"/>
          <w:szCs w:val="24"/>
        </w:rPr>
        <w:t>…</w:t>
      </w:r>
      <w:proofErr w:type="gramEnd"/>
      <w:r>
        <w:rPr>
          <w:rFonts w:ascii="Verdana" w:hAnsi="Verdana"/>
          <w:sz w:val="24"/>
          <w:szCs w:val="24"/>
        </w:rPr>
        <w:t xml:space="preserve">….         Mezzanine </w:t>
      </w:r>
      <w:proofErr w:type="gramStart"/>
      <w:r>
        <w:rPr>
          <w:rFonts w:ascii="Verdana" w:hAnsi="Verdana"/>
          <w:sz w:val="24"/>
          <w:szCs w:val="24"/>
        </w:rPr>
        <w:t>Deck</w:t>
      </w:r>
      <w:r w:rsidR="005524E8">
        <w:rPr>
          <w:rFonts w:ascii="Verdana" w:hAnsi="Verdana"/>
          <w:sz w:val="24"/>
          <w:szCs w:val="24"/>
        </w:rPr>
        <w:t xml:space="preserve">  </w:t>
      </w:r>
      <w:r>
        <w:rPr>
          <w:rFonts w:ascii="Verdana" w:hAnsi="Verdana"/>
          <w:sz w:val="24"/>
          <w:szCs w:val="24"/>
        </w:rPr>
        <w:t>…</w:t>
      </w:r>
      <w:proofErr w:type="gramEnd"/>
      <w:r>
        <w:rPr>
          <w:rFonts w:ascii="Verdana" w:hAnsi="Verdana"/>
          <w:sz w:val="24"/>
          <w:szCs w:val="24"/>
        </w:rPr>
        <w:tab/>
      </w:r>
      <w:r>
        <w:rPr>
          <w:rFonts w:ascii="Verdana" w:hAnsi="Verdana"/>
          <w:sz w:val="24"/>
          <w:szCs w:val="24"/>
        </w:rPr>
        <w:tab/>
        <w:t xml:space="preserve">    </w:t>
      </w:r>
    </w:p>
    <w:p w14:paraId="58EF1DF9" w14:textId="6BC9A421" w:rsidR="00D47DCD" w:rsidRDefault="00DB5F1C" w:rsidP="00D47DCD">
      <w:pPr>
        <w:rPr>
          <w:rFonts w:ascii="Verdana" w:hAnsi="Verdana"/>
          <w:sz w:val="24"/>
          <w:szCs w:val="24"/>
        </w:rPr>
      </w:pPr>
      <w:r>
        <w:rPr>
          <w:rFonts w:ascii="Verdana" w:hAnsi="Verdana"/>
          <w:sz w:val="24"/>
          <w:szCs w:val="24"/>
        </w:rPr>
        <w:t>I am hiring</w:t>
      </w:r>
      <w:r w:rsidR="00B062E3">
        <w:rPr>
          <w:rFonts w:ascii="Verdana" w:hAnsi="Verdana"/>
          <w:sz w:val="24"/>
          <w:szCs w:val="24"/>
        </w:rPr>
        <w:t xml:space="preserve"> a</w:t>
      </w:r>
      <w:r>
        <w:rPr>
          <w:rFonts w:ascii="Verdana" w:hAnsi="Verdana"/>
          <w:sz w:val="24"/>
          <w:szCs w:val="24"/>
        </w:rPr>
        <w:t xml:space="preserve"> bouncy castle in from an external provider</w:t>
      </w:r>
      <w:r w:rsidR="005524E8">
        <w:rPr>
          <w:rFonts w:ascii="Verdana" w:hAnsi="Verdana"/>
          <w:sz w:val="24"/>
          <w:szCs w:val="24"/>
        </w:rPr>
        <w:t xml:space="preserve">  </w:t>
      </w:r>
      <w:r>
        <w:rPr>
          <w:rFonts w:ascii="Verdana" w:hAnsi="Verdana"/>
          <w:sz w:val="24"/>
          <w:szCs w:val="24"/>
        </w:rPr>
        <w:t>………</w:t>
      </w:r>
      <w:r>
        <w:rPr>
          <w:rFonts w:ascii="Verdana" w:hAnsi="Verdana"/>
          <w:sz w:val="24"/>
          <w:szCs w:val="24"/>
        </w:rPr>
        <w:tab/>
      </w:r>
      <w:r>
        <w:rPr>
          <w:rFonts w:ascii="Verdana" w:hAnsi="Verdana"/>
          <w:sz w:val="24"/>
          <w:szCs w:val="24"/>
        </w:rPr>
        <w:tab/>
        <w:t xml:space="preserve"> </w:t>
      </w:r>
    </w:p>
    <w:p w14:paraId="1319CBBB" w14:textId="77777777" w:rsidR="005524E8" w:rsidRDefault="00D47DCD" w:rsidP="00383ABE">
      <w:pPr>
        <w:pBdr>
          <w:bottom w:val="single" w:sz="12" w:space="0" w:color="auto"/>
        </w:pBdr>
        <w:rPr>
          <w:rFonts w:ascii="Verdana" w:hAnsi="Verdana"/>
          <w:sz w:val="24"/>
          <w:szCs w:val="24"/>
        </w:rPr>
      </w:pPr>
      <w:r>
        <w:rPr>
          <w:rFonts w:ascii="Verdana" w:hAnsi="Verdana"/>
          <w:sz w:val="24"/>
          <w:szCs w:val="24"/>
        </w:rPr>
        <w:t>Please indicate the use you will make of the kitchen: (food preparation/cups tea)</w:t>
      </w:r>
    </w:p>
    <w:p w14:paraId="6F15CC5F" w14:textId="4116647C" w:rsidR="00D47DCD" w:rsidRDefault="00383ABE" w:rsidP="00383ABE">
      <w:pPr>
        <w:pBdr>
          <w:bottom w:val="single" w:sz="12" w:space="0" w:color="auto"/>
        </w:pBdr>
        <w:rPr>
          <w:rFonts w:ascii="Verdana" w:hAnsi="Verdana"/>
          <w:sz w:val="24"/>
          <w:szCs w:val="24"/>
        </w:rPr>
      </w:pPr>
      <w:r>
        <w:rPr>
          <w:rFonts w:ascii="Verdana" w:hAnsi="Verdana"/>
          <w:noProof/>
          <w:sz w:val="24"/>
          <w:szCs w:val="24"/>
        </w:rPr>
        <w:drawing>
          <wp:anchor distT="0" distB="0" distL="114300" distR="114300" simplePos="0" relativeHeight="251684864" behindDoc="1" locked="0" layoutInCell="1" allowOverlap="1" wp14:anchorId="3DD86EA1" wp14:editId="0A654104">
            <wp:simplePos x="0" y="0"/>
            <wp:positionH relativeFrom="column">
              <wp:posOffset>3981450</wp:posOffset>
            </wp:positionH>
            <wp:positionV relativeFrom="paragraph">
              <wp:posOffset>290830</wp:posOffset>
            </wp:positionV>
            <wp:extent cx="284480" cy="274320"/>
            <wp:effectExtent l="0" t="0" r="1270" b="0"/>
            <wp:wrapTight wrapText="bothSides">
              <wp:wrapPolygon edited="0">
                <wp:start x="0" y="0"/>
                <wp:lineTo x="0" y="19500"/>
                <wp:lineTo x="20250" y="19500"/>
                <wp:lineTo x="20250" y="0"/>
                <wp:lineTo x="0" y="0"/>
              </wp:wrapPolygon>
            </wp:wrapTight>
            <wp:docPr id="12989519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 cy="274320"/>
                    </a:xfrm>
                    <a:prstGeom prst="rect">
                      <a:avLst/>
                    </a:prstGeom>
                    <a:noFill/>
                  </pic:spPr>
                </pic:pic>
              </a:graphicData>
            </a:graphic>
            <wp14:sizeRelH relativeFrom="margin">
              <wp14:pctWidth>0</wp14:pctWidth>
            </wp14:sizeRelH>
            <wp14:sizeRelV relativeFrom="margin">
              <wp14:pctHeight>0</wp14:pctHeight>
            </wp14:sizeRelV>
          </wp:anchor>
        </w:drawing>
      </w:r>
    </w:p>
    <w:p w14:paraId="7B7F9B86" w14:textId="49110EFA" w:rsidR="00383ABE" w:rsidRDefault="00383ABE" w:rsidP="00D47DCD">
      <w:pPr>
        <w:rPr>
          <w:rFonts w:ascii="Verdana" w:hAnsi="Verdana"/>
          <w:sz w:val="24"/>
          <w:szCs w:val="24"/>
        </w:rPr>
      </w:pPr>
      <w:r>
        <w:rPr>
          <w:rFonts w:ascii="Verdana" w:hAnsi="Verdana"/>
          <w:noProof/>
          <w:sz w:val="24"/>
          <w:szCs w:val="24"/>
        </w:rPr>
        <w:drawing>
          <wp:anchor distT="0" distB="0" distL="114300" distR="114300" simplePos="0" relativeHeight="251685888" behindDoc="1" locked="0" layoutInCell="1" allowOverlap="1" wp14:anchorId="74F54D34" wp14:editId="50797153">
            <wp:simplePos x="0" y="0"/>
            <wp:positionH relativeFrom="column">
              <wp:posOffset>2828925</wp:posOffset>
            </wp:positionH>
            <wp:positionV relativeFrom="paragraph">
              <wp:posOffset>203835</wp:posOffset>
            </wp:positionV>
            <wp:extent cx="286385" cy="276225"/>
            <wp:effectExtent l="0" t="0" r="0" b="9525"/>
            <wp:wrapTight wrapText="bothSides">
              <wp:wrapPolygon edited="0">
                <wp:start x="0" y="0"/>
                <wp:lineTo x="0" y="20855"/>
                <wp:lineTo x="20115" y="20855"/>
                <wp:lineTo x="20115" y="0"/>
                <wp:lineTo x="0" y="0"/>
              </wp:wrapPolygon>
            </wp:wrapTight>
            <wp:docPr id="16937997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27622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sz w:val="24"/>
          <w:szCs w:val="24"/>
        </w:rPr>
        <w:t>Do you require the bar to be open for your event?</w:t>
      </w:r>
    </w:p>
    <w:p w14:paraId="117D7834" w14:textId="70DA4B6C" w:rsidR="00383ABE" w:rsidRDefault="00383ABE" w:rsidP="00D47DCD">
      <w:pPr>
        <w:rPr>
          <w:rFonts w:ascii="Verdana" w:hAnsi="Verdana"/>
          <w:sz w:val="24"/>
          <w:szCs w:val="24"/>
        </w:rPr>
      </w:pPr>
      <w:r>
        <w:rPr>
          <w:rFonts w:ascii="Verdana" w:hAnsi="Verdana"/>
          <w:sz w:val="24"/>
          <w:szCs w:val="24"/>
        </w:rPr>
        <w:t xml:space="preserve">Are you bringing your own alcohol? </w:t>
      </w:r>
    </w:p>
    <w:p w14:paraId="58F38FE1" w14:textId="2E78665C" w:rsidR="00383ABE" w:rsidRDefault="00383ABE"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1552" behindDoc="0" locked="0" layoutInCell="1" allowOverlap="1" wp14:anchorId="723CC278" wp14:editId="445489A5">
                <wp:simplePos x="0" y="0"/>
                <wp:positionH relativeFrom="column">
                  <wp:posOffset>6034405</wp:posOffset>
                </wp:positionH>
                <wp:positionV relativeFrom="paragraph">
                  <wp:posOffset>195580</wp:posOffset>
                </wp:positionV>
                <wp:extent cx="316992" cy="304800"/>
                <wp:effectExtent l="0" t="0" r="26035" b="19050"/>
                <wp:wrapNone/>
                <wp:docPr id="8" name="Rectangle 8"/>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02130" id="Rectangle 8" o:spid="_x0000_s1026" style="position:absolute;margin-left:475.15pt;margin-top:15.4pt;width:24.9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" filled="f" strokecolor="windowText" strokeweight="1pt"/>
            </w:pict>
          </mc:Fallback>
        </mc:AlternateContent>
      </w:r>
      <w:r>
        <w:rPr>
          <w:rFonts w:ascii="Verdana" w:hAnsi="Verdana"/>
          <w:sz w:val="24"/>
          <w:szCs w:val="24"/>
        </w:rPr>
        <w:t>(Selling of your own alcohol is not permitted on the premises)</w:t>
      </w:r>
    </w:p>
    <w:p w14:paraId="324E5019" w14:textId="39E08E34" w:rsidR="00D47DCD"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3600" behindDoc="0" locked="0" layoutInCell="1" allowOverlap="1" wp14:anchorId="585DEA37" wp14:editId="25EF145A">
                <wp:simplePos x="0" y="0"/>
                <wp:positionH relativeFrom="column">
                  <wp:posOffset>5070602</wp:posOffset>
                </wp:positionH>
                <wp:positionV relativeFrom="paragraph">
                  <wp:posOffset>200152</wp:posOffset>
                </wp:positionV>
                <wp:extent cx="316992" cy="304800"/>
                <wp:effectExtent l="0" t="0" r="26035" b="19050"/>
                <wp:wrapNone/>
                <wp:docPr id="9" name="Rectangle 9"/>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CCBB1" id="Rectangle 9" o:spid="_x0000_s1026" style="position:absolute;margin-left:399.25pt;margin-top:15.75pt;width:24.9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" filled="f" strokecolor="windowText" strokeweight="1pt"/>
            </w:pict>
          </mc:Fallback>
        </mc:AlternateContent>
      </w:r>
      <w:r w:rsidR="00D47DCD">
        <w:rPr>
          <w:rFonts w:ascii="Verdana" w:hAnsi="Verdana"/>
          <w:sz w:val="24"/>
          <w:szCs w:val="24"/>
        </w:rPr>
        <w:t xml:space="preserve">I have read and agree to abide by the Rules and Conditions of use of the Hall </w:t>
      </w:r>
    </w:p>
    <w:p w14:paraId="0163A507" w14:textId="77777777" w:rsidR="00D47DCD"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5648" behindDoc="0" locked="0" layoutInCell="1" allowOverlap="1" wp14:anchorId="5FEC8866" wp14:editId="1039AABE">
                <wp:simplePos x="0" y="0"/>
                <wp:positionH relativeFrom="column">
                  <wp:posOffset>3803142</wp:posOffset>
                </wp:positionH>
                <wp:positionV relativeFrom="paragraph">
                  <wp:posOffset>239268</wp:posOffset>
                </wp:positionV>
                <wp:extent cx="316992" cy="304800"/>
                <wp:effectExtent l="0" t="0" r="26035" b="19050"/>
                <wp:wrapNone/>
                <wp:docPr id="10" name="Rectangle 10"/>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DC2AE" id="Rectangle 10" o:spid="_x0000_s1026" style="position:absolute;margin-left:299.45pt;margin-top:18.85pt;width:24.9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" filled="f" strokecolor="windowText" strokeweight="1pt"/>
            </w:pict>
          </mc:Fallback>
        </mc:AlternateContent>
      </w:r>
      <w:r w:rsidR="00D47DCD">
        <w:rPr>
          <w:rFonts w:ascii="Verdana" w:hAnsi="Verdana"/>
          <w:sz w:val="24"/>
          <w:szCs w:val="24"/>
        </w:rPr>
        <w:t xml:space="preserve">I will be in attendance at the hall for the duration of the booking </w:t>
      </w:r>
    </w:p>
    <w:p w14:paraId="66BEBE21" w14:textId="77777777" w:rsidR="00D90E87"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7696" behindDoc="0" locked="0" layoutInCell="1" allowOverlap="1" wp14:anchorId="0F57EDE7" wp14:editId="3B4E7735">
                <wp:simplePos x="0" y="0"/>
                <wp:positionH relativeFrom="column">
                  <wp:posOffset>4474210</wp:posOffset>
                </wp:positionH>
                <wp:positionV relativeFrom="paragraph">
                  <wp:posOffset>211709</wp:posOffset>
                </wp:positionV>
                <wp:extent cx="316992" cy="304800"/>
                <wp:effectExtent l="0" t="0" r="26035" b="19050"/>
                <wp:wrapNone/>
                <wp:docPr id="11" name="Rectangle 11"/>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2DC8D" id="Rectangle 11" o:spid="_x0000_s1026" style="position:absolute;margin-left:352.3pt;margin-top:16.65pt;width:24.9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" filled="f" strokecolor="windowText" strokeweight="1pt"/>
            </w:pict>
          </mc:Fallback>
        </mc:AlternateContent>
      </w:r>
      <w:r>
        <w:rPr>
          <w:rFonts w:ascii="Verdana" w:hAnsi="Verdana"/>
          <w:sz w:val="24"/>
          <w:szCs w:val="24"/>
        </w:rPr>
        <w:t>I require the stage to be erected (extra charge)</w:t>
      </w:r>
    </w:p>
    <w:p w14:paraId="3E90E7DC" w14:textId="77777777" w:rsidR="00D90E87" w:rsidRDefault="00D90E87" w:rsidP="00D47DCD">
      <w:pPr>
        <w:rPr>
          <w:rFonts w:ascii="Verdana" w:hAnsi="Verdana"/>
          <w:sz w:val="24"/>
          <w:szCs w:val="24"/>
        </w:rPr>
      </w:pPr>
      <w:r>
        <w:rPr>
          <w:rFonts w:ascii="Verdana" w:hAnsi="Verdana"/>
          <w:sz w:val="24"/>
          <w:szCs w:val="24"/>
        </w:rPr>
        <w:t>Number of tables and chairs to be set out (extra charge)</w:t>
      </w:r>
    </w:p>
    <w:p w14:paraId="581BA921" w14:textId="77777777" w:rsidR="00D90E87"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79744" behindDoc="0" locked="0" layoutInCell="1" allowOverlap="1" wp14:anchorId="4C400040" wp14:editId="4E56627A">
                <wp:simplePos x="0" y="0"/>
                <wp:positionH relativeFrom="column">
                  <wp:posOffset>6266307</wp:posOffset>
                </wp:positionH>
                <wp:positionV relativeFrom="paragraph">
                  <wp:posOffset>215519</wp:posOffset>
                </wp:positionV>
                <wp:extent cx="316992" cy="304800"/>
                <wp:effectExtent l="0" t="0" r="26035" b="19050"/>
                <wp:wrapNone/>
                <wp:docPr id="12" name="Rectangle 12"/>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47728" id="Rectangle 12" o:spid="_x0000_s1026" style="position:absolute;margin-left:493.4pt;margin-top:16.95pt;width:24.9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" filled="f" strokecolor="windowText" strokeweight="1pt"/>
            </w:pict>
          </mc:Fallback>
        </mc:AlternateContent>
      </w:r>
      <w:r>
        <w:rPr>
          <w:rFonts w:ascii="Verdana" w:hAnsi="Verdana"/>
          <w:sz w:val="24"/>
          <w:szCs w:val="24"/>
        </w:rPr>
        <w:t>I require the use of cutlery for ____ place settings: (other than cutlery in the kitchen)</w:t>
      </w:r>
    </w:p>
    <w:p w14:paraId="38343865" w14:textId="77777777" w:rsidR="00D90E87"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1792" behindDoc="0" locked="0" layoutInCell="1" allowOverlap="1" wp14:anchorId="630CCA3E" wp14:editId="7CB7AA40">
                <wp:simplePos x="0" y="0"/>
                <wp:positionH relativeFrom="column">
                  <wp:posOffset>5205984</wp:posOffset>
                </wp:positionH>
                <wp:positionV relativeFrom="paragraph">
                  <wp:posOffset>191262</wp:posOffset>
                </wp:positionV>
                <wp:extent cx="316992" cy="304800"/>
                <wp:effectExtent l="0" t="0" r="26035" b="19050"/>
                <wp:wrapNone/>
                <wp:docPr id="13" name="Rectangle 13"/>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D76C4" id="Rectangle 13" o:spid="_x0000_s1026" style="position:absolute;margin-left:409.9pt;margin-top:15.05pt;width:24.9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" filled="f" strokecolor="windowText" strokeweight="1pt"/>
            </w:pict>
          </mc:Fallback>
        </mc:AlternateContent>
      </w:r>
      <w:r>
        <w:rPr>
          <w:rFonts w:ascii="Verdana" w:hAnsi="Verdana"/>
          <w:sz w:val="24"/>
          <w:szCs w:val="24"/>
        </w:rPr>
        <w:t xml:space="preserve">I require the use of crockery (other than crockery in the kitchen) (extra charge) </w:t>
      </w:r>
    </w:p>
    <w:p w14:paraId="466459A0" w14:textId="77777777" w:rsidR="00D90E87" w:rsidRDefault="00D90E87" w:rsidP="00D47DCD">
      <w:pPr>
        <w:rPr>
          <w:rFonts w:ascii="Verdana" w:hAnsi="Verdana"/>
          <w:sz w:val="24"/>
          <w:szCs w:val="24"/>
        </w:rPr>
      </w:pPr>
      <w:r>
        <w:rPr>
          <w:rFonts w:ascii="Verdana" w:hAnsi="Verdana"/>
          <w:sz w:val="24"/>
          <w:szCs w:val="24"/>
        </w:rPr>
        <w:t xml:space="preserve">I require the use of the amplifier and music centre: (extra charge) </w:t>
      </w:r>
    </w:p>
    <w:p w14:paraId="312F7439" w14:textId="77777777" w:rsidR="00D90E87" w:rsidRDefault="00D90E87" w:rsidP="00D47DCD">
      <w:pPr>
        <w:rPr>
          <w:rFonts w:ascii="Verdana" w:hAnsi="Verdana"/>
          <w:sz w:val="24"/>
          <w:szCs w:val="24"/>
        </w:rPr>
      </w:pPr>
      <w:r>
        <w:rPr>
          <w:rFonts w:ascii="Verdana" w:hAnsi="Verdana"/>
          <w:noProof/>
          <w:sz w:val="24"/>
          <w:szCs w:val="24"/>
          <w:lang w:eastAsia="en-GB"/>
        </w:rPr>
        <mc:AlternateContent>
          <mc:Choice Requires="wps">
            <w:drawing>
              <wp:anchor distT="0" distB="0" distL="114300" distR="114300" simplePos="0" relativeHeight="251683840" behindDoc="0" locked="0" layoutInCell="1" allowOverlap="1" wp14:anchorId="2D0B5183" wp14:editId="2642D699">
                <wp:simplePos x="0" y="0"/>
                <wp:positionH relativeFrom="column">
                  <wp:posOffset>3889248</wp:posOffset>
                </wp:positionH>
                <wp:positionV relativeFrom="paragraph">
                  <wp:posOffset>587248</wp:posOffset>
                </wp:positionV>
                <wp:extent cx="316992" cy="304800"/>
                <wp:effectExtent l="0" t="0" r="26035" b="19050"/>
                <wp:wrapNone/>
                <wp:docPr id="14" name="Rectangle 14"/>
                <wp:cNvGraphicFramePr/>
                <a:graphic xmlns:a="http://schemas.openxmlformats.org/drawingml/2006/main">
                  <a:graphicData uri="http://schemas.microsoft.com/office/word/2010/wordprocessingShape">
                    <wps:wsp>
                      <wps:cNvSpPr/>
                      <wps:spPr>
                        <a:xfrm>
                          <a:off x="0" y="0"/>
                          <a:ext cx="316992" cy="304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A595F" id="Rectangle 14" o:spid="_x0000_s1026" style="position:absolute;margin-left:306.25pt;margin-top:46.25pt;width:24.9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" filled="f" strokecolor="windowText" strokeweight="1pt"/>
            </w:pict>
          </mc:Fallback>
        </mc:AlternateContent>
      </w:r>
      <w:r>
        <w:rPr>
          <w:rFonts w:ascii="Verdana" w:hAnsi="Verdana"/>
          <w:sz w:val="24"/>
          <w:szCs w:val="24"/>
        </w:rPr>
        <w:t>The information collected on this booking form is for use by the Village Hall to contact you regarding your booking and to generate an invoice. No information will be shared with any third parties without your permission. Please tick this box to agree to your details being held for the purposes set out above</w:t>
      </w:r>
    </w:p>
    <w:p w14:paraId="4DF93ED2" w14:textId="77777777" w:rsidR="00D90E87" w:rsidRDefault="00D90E87" w:rsidP="00D47DCD">
      <w:pPr>
        <w:rPr>
          <w:rFonts w:ascii="Verdana" w:hAnsi="Verdana"/>
          <w:sz w:val="24"/>
          <w:szCs w:val="24"/>
        </w:rPr>
      </w:pPr>
      <w:r>
        <w:rPr>
          <w:rFonts w:ascii="Verdana" w:hAnsi="Verdana"/>
          <w:sz w:val="24"/>
          <w:szCs w:val="24"/>
        </w:rPr>
        <w:t xml:space="preserve">Signed: __________________________   Dated: ___________________________ </w:t>
      </w:r>
    </w:p>
    <w:p w14:paraId="0C78D409" w14:textId="05EEF529" w:rsidR="00D90E87" w:rsidRDefault="00D90E87" w:rsidP="00D47DCD">
      <w:pPr>
        <w:rPr>
          <w:rFonts w:ascii="Verdana" w:hAnsi="Verdana"/>
          <w:sz w:val="24"/>
          <w:szCs w:val="24"/>
        </w:rPr>
      </w:pPr>
      <w:r>
        <w:rPr>
          <w:rFonts w:ascii="Verdana" w:hAnsi="Verdana"/>
          <w:sz w:val="24"/>
          <w:szCs w:val="24"/>
        </w:rPr>
        <w:t xml:space="preserve">Please check availability by ringing 01377 236572 and then complete this booking form and return to: </w:t>
      </w:r>
      <w:hyperlink r:id="rId6" w:history="1">
        <w:r w:rsidR="00850453" w:rsidRPr="0068388C">
          <w:rPr>
            <w:rStyle w:val="Hyperlink"/>
            <w:rFonts w:ascii="Verdana" w:hAnsi="Verdana"/>
            <w:sz w:val="24"/>
            <w:szCs w:val="24"/>
          </w:rPr>
          <w:t>wetwangvillagehall@gmail.com</w:t>
        </w:r>
      </w:hyperlink>
      <w:r w:rsidR="00850453">
        <w:rPr>
          <w:rFonts w:ascii="Verdana" w:hAnsi="Verdana"/>
          <w:sz w:val="24"/>
          <w:szCs w:val="24"/>
        </w:rPr>
        <w:t xml:space="preserve"> or by post to :</w:t>
      </w:r>
      <w:r>
        <w:rPr>
          <w:rFonts w:ascii="Verdana" w:hAnsi="Verdana"/>
          <w:sz w:val="24"/>
          <w:szCs w:val="24"/>
        </w:rPr>
        <w:t>Bookings, Wetwang Village Hall, c/o 4 York road, Wetwang, Driffield, YO25 9XH, within 10 days. Thank you.</w:t>
      </w:r>
    </w:p>
    <w:p w14:paraId="63CD154C" w14:textId="77777777" w:rsidR="00D90E87" w:rsidRPr="00DC6501" w:rsidRDefault="00D90E87" w:rsidP="00DC6501">
      <w:pPr>
        <w:jc w:val="both"/>
        <w:rPr>
          <w:rFonts w:ascii="Verdana" w:hAnsi="Verdana"/>
          <w:sz w:val="24"/>
          <w:szCs w:val="24"/>
        </w:rPr>
      </w:pPr>
      <w:r>
        <w:rPr>
          <w:sz w:val="24"/>
          <w:szCs w:val="24"/>
        </w:rPr>
        <w:lastRenderedPageBreak/>
        <w:t xml:space="preserve"> </w:t>
      </w:r>
      <w:r w:rsidRPr="00DC6501">
        <w:rPr>
          <w:rFonts w:ascii="Verdana" w:hAnsi="Verdana"/>
          <w:sz w:val="24"/>
          <w:szCs w:val="24"/>
        </w:rPr>
        <w:t xml:space="preserve">The Village Hall has a Premises Licence authorising the following regulated </w:t>
      </w:r>
      <w:r w:rsidR="00DC6501">
        <w:rPr>
          <w:rFonts w:ascii="Verdana" w:hAnsi="Verdana"/>
          <w:sz w:val="24"/>
          <w:szCs w:val="24"/>
        </w:rPr>
        <w:t xml:space="preserve">   </w:t>
      </w:r>
      <w:r w:rsidRPr="00DC6501">
        <w:rPr>
          <w:rFonts w:ascii="Verdana" w:hAnsi="Verdana"/>
          <w:sz w:val="24"/>
          <w:szCs w:val="24"/>
        </w:rPr>
        <w:t xml:space="preserve">entertainment and licensable </w:t>
      </w:r>
      <w:r w:rsidR="00DC6501">
        <w:rPr>
          <w:rFonts w:ascii="Verdana" w:hAnsi="Verdana"/>
          <w:sz w:val="24"/>
          <w:szCs w:val="24"/>
        </w:rPr>
        <w:t>a</w:t>
      </w:r>
      <w:r w:rsidRPr="00DC6501">
        <w:rPr>
          <w:rFonts w:ascii="Verdana" w:hAnsi="Verdana"/>
          <w:sz w:val="24"/>
          <w:szCs w:val="24"/>
        </w:rPr>
        <w:t>ctivities at the times indicated. Please confirm which licensable activities will take place at your event.</w:t>
      </w:r>
    </w:p>
    <w:p w14:paraId="4DB7033D" w14:textId="77777777" w:rsidR="00D90E87" w:rsidRDefault="00D90E87" w:rsidP="00D90E87">
      <w:pPr>
        <w:pStyle w:val="ListParagraph"/>
        <w:ind w:left="360"/>
        <w:jc w:val="both"/>
        <w:rPr>
          <w:sz w:val="24"/>
          <w:szCs w:val="24"/>
        </w:rPr>
      </w:pPr>
    </w:p>
    <w:tbl>
      <w:tblPr>
        <w:tblStyle w:val="TableGrid"/>
        <w:tblW w:w="0" w:type="auto"/>
        <w:tblInd w:w="190" w:type="dxa"/>
        <w:tblLook w:val="04A0" w:firstRow="1" w:lastRow="0" w:firstColumn="1" w:lastColumn="0" w:noHBand="0" w:noVBand="1"/>
      </w:tblPr>
      <w:tblGrid>
        <w:gridCol w:w="3037"/>
        <w:gridCol w:w="1843"/>
        <w:gridCol w:w="2268"/>
        <w:gridCol w:w="2959"/>
      </w:tblGrid>
      <w:tr w:rsidR="00D90E87" w14:paraId="3D2ECB99" w14:textId="77777777" w:rsidTr="007304C4">
        <w:tc>
          <w:tcPr>
            <w:tcW w:w="3037" w:type="dxa"/>
          </w:tcPr>
          <w:p w14:paraId="010413F4" w14:textId="77777777" w:rsidR="00D90E87" w:rsidRDefault="00D90E87" w:rsidP="007304C4">
            <w:pPr>
              <w:pStyle w:val="ListParagraph"/>
              <w:ind w:left="0"/>
              <w:jc w:val="both"/>
              <w:rPr>
                <w:sz w:val="24"/>
                <w:szCs w:val="24"/>
              </w:rPr>
            </w:pPr>
          </w:p>
          <w:p w14:paraId="147E347C" w14:textId="77777777" w:rsidR="00D90E87" w:rsidRDefault="00D90E87" w:rsidP="007304C4">
            <w:pPr>
              <w:pStyle w:val="ListParagraph"/>
              <w:ind w:left="0"/>
              <w:jc w:val="both"/>
              <w:rPr>
                <w:sz w:val="24"/>
                <w:szCs w:val="24"/>
              </w:rPr>
            </w:pPr>
            <w:r>
              <w:rPr>
                <w:sz w:val="24"/>
                <w:szCs w:val="24"/>
              </w:rPr>
              <w:t>Activity</w:t>
            </w:r>
          </w:p>
        </w:tc>
        <w:tc>
          <w:tcPr>
            <w:tcW w:w="1843" w:type="dxa"/>
          </w:tcPr>
          <w:p w14:paraId="48B03F68" w14:textId="77777777" w:rsidR="00D90E87" w:rsidRDefault="00D90E87" w:rsidP="007304C4">
            <w:pPr>
              <w:pStyle w:val="ListParagraph"/>
              <w:ind w:left="0"/>
              <w:jc w:val="both"/>
              <w:rPr>
                <w:sz w:val="24"/>
                <w:szCs w:val="24"/>
              </w:rPr>
            </w:pPr>
            <w:r>
              <w:rPr>
                <w:sz w:val="24"/>
                <w:szCs w:val="24"/>
              </w:rPr>
              <w:t>The Hall is licensed for (must be completed by the committee)</w:t>
            </w:r>
          </w:p>
        </w:tc>
        <w:tc>
          <w:tcPr>
            <w:tcW w:w="2268" w:type="dxa"/>
          </w:tcPr>
          <w:p w14:paraId="2C7D4D44" w14:textId="77777777" w:rsidR="00D90E87" w:rsidRDefault="00D90E87" w:rsidP="007304C4">
            <w:pPr>
              <w:pStyle w:val="ListParagraph"/>
              <w:ind w:left="0"/>
              <w:jc w:val="both"/>
              <w:rPr>
                <w:sz w:val="24"/>
                <w:szCs w:val="24"/>
              </w:rPr>
            </w:pPr>
            <w:r>
              <w:rPr>
                <w:sz w:val="24"/>
                <w:szCs w:val="24"/>
              </w:rPr>
              <w:t>Times for which the activity is licensed (must be completed by the committee)</w:t>
            </w:r>
          </w:p>
        </w:tc>
        <w:tc>
          <w:tcPr>
            <w:tcW w:w="2959" w:type="dxa"/>
          </w:tcPr>
          <w:p w14:paraId="5E09E8A4" w14:textId="77777777" w:rsidR="00D90E87" w:rsidRDefault="00D90E87" w:rsidP="007304C4">
            <w:pPr>
              <w:pStyle w:val="ListParagraph"/>
              <w:ind w:left="0"/>
              <w:jc w:val="both"/>
              <w:rPr>
                <w:sz w:val="24"/>
                <w:szCs w:val="24"/>
              </w:rPr>
            </w:pPr>
            <w:r>
              <w:rPr>
                <w:sz w:val="24"/>
                <w:szCs w:val="24"/>
              </w:rPr>
              <w:t>Indicate activities to take place at your event (must be completed by the hirer)</w:t>
            </w:r>
          </w:p>
        </w:tc>
      </w:tr>
      <w:tr w:rsidR="00D90E87" w14:paraId="6D5EDD90" w14:textId="77777777" w:rsidTr="007304C4">
        <w:tc>
          <w:tcPr>
            <w:tcW w:w="3037" w:type="dxa"/>
          </w:tcPr>
          <w:p w14:paraId="47457543" w14:textId="77777777" w:rsidR="00D90E87" w:rsidRDefault="00D90E87" w:rsidP="00D90E87">
            <w:pPr>
              <w:pStyle w:val="ListParagraph"/>
              <w:numPr>
                <w:ilvl w:val="0"/>
                <w:numId w:val="2"/>
              </w:numPr>
              <w:ind w:left="236" w:hanging="236"/>
              <w:jc w:val="both"/>
              <w:rPr>
                <w:sz w:val="24"/>
                <w:szCs w:val="24"/>
              </w:rPr>
            </w:pPr>
            <w:r>
              <w:rPr>
                <w:sz w:val="24"/>
                <w:szCs w:val="24"/>
              </w:rPr>
              <w:t>The performance of plays</w:t>
            </w:r>
          </w:p>
          <w:p w14:paraId="4EB06C85" w14:textId="77777777" w:rsidR="00D90E87" w:rsidRDefault="00D90E87" w:rsidP="007304C4">
            <w:pPr>
              <w:pStyle w:val="ListParagraph"/>
              <w:ind w:left="236"/>
              <w:jc w:val="both"/>
              <w:rPr>
                <w:sz w:val="24"/>
                <w:szCs w:val="24"/>
              </w:rPr>
            </w:pPr>
          </w:p>
        </w:tc>
        <w:tc>
          <w:tcPr>
            <w:tcW w:w="1843" w:type="dxa"/>
          </w:tcPr>
          <w:p w14:paraId="61401AB5" w14:textId="77777777" w:rsidR="00D90E87" w:rsidRDefault="00D90E87" w:rsidP="007304C4">
            <w:pPr>
              <w:pStyle w:val="ListParagraph"/>
              <w:ind w:left="0"/>
              <w:jc w:val="center"/>
              <w:rPr>
                <w:sz w:val="24"/>
                <w:szCs w:val="24"/>
              </w:rPr>
            </w:pPr>
            <w:r>
              <w:rPr>
                <w:sz w:val="24"/>
                <w:szCs w:val="24"/>
              </w:rPr>
              <w:t>X</w:t>
            </w:r>
          </w:p>
        </w:tc>
        <w:tc>
          <w:tcPr>
            <w:tcW w:w="2268" w:type="dxa"/>
          </w:tcPr>
          <w:p w14:paraId="734D7D46" w14:textId="6FC2E8D7" w:rsidR="00D90E87" w:rsidRDefault="00D90E87" w:rsidP="007304C4">
            <w:pPr>
              <w:pStyle w:val="ListParagraph"/>
              <w:ind w:left="0"/>
              <w:jc w:val="center"/>
              <w:rPr>
                <w:sz w:val="24"/>
                <w:szCs w:val="24"/>
              </w:rPr>
            </w:pPr>
            <w:r>
              <w:rPr>
                <w:sz w:val="24"/>
                <w:szCs w:val="24"/>
              </w:rPr>
              <w:t xml:space="preserve">0800 - </w:t>
            </w:r>
            <w:r w:rsidR="0022673A">
              <w:rPr>
                <w:sz w:val="24"/>
                <w:szCs w:val="24"/>
              </w:rPr>
              <w:t>2359</w:t>
            </w:r>
          </w:p>
        </w:tc>
        <w:tc>
          <w:tcPr>
            <w:tcW w:w="2959" w:type="dxa"/>
          </w:tcPr>
          <w:p w14:paraId="7ECBD95E" w14:textId="77777777" w:rsidR="00D90E87" w:rsidRDefault="00D90E87" w:rsidP="007304C4">
            <w:pPr>
              <w:pStyle w:val="ListParagraph"/>
              <w:ind w:left="0"/>
              <w:jc w:val="both"/>
              <w:rPr>
                <w:sz w:val="24"/>
                <w:szCs w:val="24"/>
              </w:rPr>
            </w:pPr>
          </w:p>
        </w:tc>
      </w:tr>
      <w:tr w:rsidR="00D90E87" w14:paraId="527C7218" w14:textId="77777777" w:rsidTr="007304C4">
        <w:tc>
          <w:tcPr>
            <w:tcW w:w="3037" w:type="dxa"/>
          </w:tcPr>
          <w:p w14:paraId="6B66C53C" w14:textId="77777777" w:rsidR="00D90E87" w:rsidRDefault="00D90E87" w:rsidP="00D90E87">
            <w:pPr>
              <w:pStyle w:val="ListParagraph"/>
              <w:numPr>
                <w:ilvl w:val="0"/>
                <w:numId w:val="2"/>
              </w:numPr>
              <w:ind w:left="236" w:hanging="236"/>
              <w:jc w:val="both"/>
              <w:rPr>
                <w:sz w:val="24"/>
                <w:szCs w:val="24"/>
              </w:rPr>
            </w:pPr>
            <w:r>
              <w:rPr>
                <w:sz w:val="24"/>
                <w:szCs w:val="24"/>
              </w:rPr>
              <w:t xml:space="preserve"> The exhibition of films</w:t>
            </w:r>
          </w:p>
          <w:p w14:paraId="60A98C9A" w14:textId="77777777" w:rsidR="00D90E87" w:rsidRDefault="00D90E87" w:rsidP="007304C4">
            <w:pPr>
              <w:pStyle w:val="ListParagraph"/>
              <w:ind w:left="236"/>
              <w:jc w:val="both"/>
              <w:rPr>
                <w:sz w:val="24"/>
                <w:szCs w:val="24"/>
              </w:rPr>
            </w:pPr>
          </w:p>
        </w:tc>
        <w:tc>
          <w:tcPr>
            <w:tcW w:w="1843" w:type="dxa"/>
          </w:tcPr>
          <w:p w14:paraId="6383C8E2" w14:textId="77777777" w:rsidR="00D90E87" w:rsidRDefault="00D90E87" w:rsidP="007304C4">
            <w:pPr>
              <w:pStyle w:val="ListParagraph"/>
              <w:ind w:left="0"/>
              <w:jc w:val="center"/>
              <w:rPr>
                <w:sz w:val="24"/>
                <w:szCs w:val="24"/>
              </w:rPr>
            </w:pPr>
            <w:r>
              <w:rPr>
                <w:sz w:val="24"/>
                <w:szCs w:val="24"/>
              </w:rPr>
              <w:t>X</w:t>
            </w:r>
          </w:p>
        </w:tc>
        <w:tc>
          <w:tcPr>
            <w:tcW w:w="2268" w:type="dxa"/>
          </w:tcPr>
          <w:p w14:paraId="51BE773E" w14:textId="6C41B643" w:rsidR="00D90E87" w:rsidRDefault="00D90E87" w:rsidP="007304C4">
            <w:pPr>
              <w:pStyle w:val="ListParagraph"/>
              <w:ind w:left="0"/>
              <w:jc w:val="center"/>
              <w:rPr>
                <w:sz w:val="24"/>
                <w:szCs w:val="24"/>
              </w:rPr>
            </w:pPr>
            <w:r>
              <w:rPr>
                <w:sz w:val="24"/>
                <w:szCs w:val="24"/>
              </w:rPr>
              <w:t xml:space="preserve">0800 - </w:t>
            </w:r>
            <w:r w:rsidR="0022673A">
              <w:rPr>
                <w:sz w:val="24"/>
                <w:szCs w:val="24"/>
              </w:rPr>
              <w:t>2359</w:t>
            </w:r>
          </w:p>
        </w:tc>
        <w:tc>
          <w:tcPr>
            <w:tcW w:w="2959" w:type="dxa"/>
          </w:tcPr>
          <w:p w14:paraId="12F16A01" w14:textId="77777777" w:rsidR="00D90E87" w:rsidRDefault="00D90E87" w:rsidP="007304C4">
            <w:pPr>
              <w:pStyle w:val="ListParagraph"/>
              <w:ind w:left="0"/>
              <w:jc w:val="both"/>
              <w:rPr>
                <w:sz w:val="24"/>
                <w:szCs w:val="24"/>
              </w:rPr>
            </w:pPr>
          </w:p>
        </w:tc>
      </w:tr>
      <w:tr w:rsidR="00D90E87" w14:paraId="1A5C9E1E" w14:textId="77777777" w:rsidTr="007304C4">
        <w:tc>
          <w:tcPr>
            <w:tcW w:w="3037" w:type="dxa"/>
          </w:tcPr>
          <w:p w14:paraId="0B31D25F" w14:textId="77777777" w:rsidR="00D90E87" w:rsidRDefault="00D90E87" w:rsidP="00D90E87">
            <w:pPr>
              <w:pStyle w:val="ListParagraph"/>
              <w:numPr>
                <w:ilvl w:val="0"/>
                <w:numId w:val="2"/>
              </w:numPr>
              <w:ind w:left="236" w:hanging="236"/>
              <w:jc w:val="both"/>
              <w:rPr>
                <w:sz w:val="24"/>
                <w:szCs w:val="24"/>
              </w:rPr>
            </w:pPr>
            <w:r>
              <w:rPr>
                <w:sz w:val="24"/>
                <w:szCs w:val="24"/>
              </w:rPr>
              <w:t xml:space="preserve"> Indoor sporting events</w:t>
            </w:r>
          </w:p>
          <w:p w14:paraId="11603D36" w14:textId="77777777" w:rsidR="00D90E87" w:rsidRDefault="00D90E87" w:rsidP="007304C4">
            <w:pPr>
              <w:pStyle w:val="ListParagraph"/>
              <w:ind w:left="236"/>
              <w:jc w:val="both"/>
              <w:rPr>
                <w:sz w:val="24"/>
                <w:szCs w:val="24"/>
              </w:rPr>
            </w:pPr>
          </w:p>
        </w:tc>
        <w:tc>
          <w:tcPr>
            <w:tcW w:w="1843" w:type="dxa"/>
            <w:shd w:val="clear" w:color="auto" w:fill="DDDDDD"/>
          </w:tcPr>
          <w:p w14:paraId="34190B06" w14:textId="77777777" w:rsidR="00D90E87" w:rsidRDefault="00D90E87" w:rsidP="007304C4">
            <w:pPr>
              <w:pStyle w:val="ListParagraph"/>
              <w:ind w:left="0"/>
              <w:jc w:val="both"/>
              <w:rPr>
                <w:sz w:val="24"/>
                <w:szCs w:val="24"/>
              </w:rPr>
            </w:pPr>
          </w:p>
        </w:tc>
        <w:tc>
          <w:tcPr>
            <w:tcW w:w="2268" w:type="dxa"/>
            <w:shd w:val="clear" w:color="auto" w:fill="DDDDDD"/>
          </w:tcPr>
          <w:p w14:paraId="3FC8A6D1" w14:textId="77777777" w:rsidR="00D90E87" w:rsidRDefault="00D90E87" w:rsidP="007304C4">
            <w:pPr>
              <w:pStyle w:val="ListParagraph"/>
              <w:ind w:left="0"/>
              <w:jc w:val="both"/>
              <w:rPr>
                <w:sz w:val="24"/>
                <w:szCs w:val="24"/>
              </w:rPr>
            </w:pPr>
          </w:p>
        </w:tc>
        <w:tc>
          <w:tcPr>
            <w:tcW w:w="2959" w:type="dxa"/>
            <w:shd w:val="clear" w:color="auto" w:fill="DDDDDD"/>
          </w:tcPr>
          <w:p w14:paraId="0FB47E44" w14:textId="77777777" w:rsidR="00D90E87" w:rsidRDefault="00D90E87" w:rsidP="007304C4">
            <w:pPr>
              <w:pStyle w:val="ListParagraph"/>
              <w:ind w:left="0"/>
              <w:jc w:val="both"/>
              <w:rPr>
                <w:sz w:val="24"/>
                <w:szCs w:val="24"/>
              </w:rPr>
            </w:pPr>
          </w:p>
        </w:tc>
      </w:tr>
      <w:tr w:rsidR="00D90E87" w14:paraId="23161587" w14:textId="77777777" w:rsidTr="007304C4">
        <w:tc>
          <w:tcPr>
            <w:tcW w:w="3037" w:type="dxa"/>
          </w:tcPr>
          <w:p w14:paraId="6E2AAD34" w14:textId="77777777" w:rsidR="00D90E87" w:rsidRDefault="00D90E87" w:rsidP="00D90E87">
            <w:pPr>
              <w:pStyle w:val="ListParagraph"/>
              <w:numPr>
                <w:ilvl w:val="0"/>
                <w:numId w:val="2"/>
              </w:numPr>
              <w:ind w:left="236" w:hanging="236"/>
              <w:jc w:val="both"/>
              <w:rPr>
                <w:sz w:val="24"/>
                <w:szCs w:val="24"/>
              </w:rPr>
            </w:pPr>
            <w:r>
              <w:rPr>
                <w:sz w:val="24"/>
                <w:szCs w:val="24"/>
              </w:rPr>
              <w:t>Boxing or wrestling entertainment</w:t>
            </w:r>
          </w:p>
        </w:tc>
        <w:tc>
          <w:tcPr>
            <w:tcW w:w="1843" w:type="dxa"/>
            <w:shd w:val="clear" w:color="auto" w:fill="DDDDDD"/>
          </w:tcPr>
          <w:p w14:paraId="76438897" w14:textId="77777777" w:rsidR="00D90E87" w:rsidRDefault="00D90E87" w:rsidP="007304C4">
            <w:pPr>
              <w:pStyle w:val="ListParagraph"/>
              <w:ind w:left="0"/>
              <w:jc w:val="both"/>
              <w:rPr>
                <w:sz w:val="24"/>
                <w:szCs w:val="24"/>
              </w:rPr>
            </w:pPr>
          </w:p>
        </w:tc>
        <w:tc>
          <w:tcPr>
            <w:tcW w:w="2268" w:type="dxa"/>
            <w:shd w:val="clear" w:color="auto" w:fill="DDDDDD"/>
          </w:tcPr>
          <w:p w14:paraId="17DC0DDB" w14:textId="77777777" w:rsidR="00D90E87" w:rsidRDefault="00D90E87" w:rsidP="007304C4">
            <w:pPr>
              <w:pStyle w:val="ListParagraph"/>
              <w:ind w:left="0"/>
              <w:jc w:val="both"/>
              <w:rPr>
                <w:sz w:val="24"/>
                <w:szCs w:val="24"/>
              </w:rPr>
            </w:pPr>
          </w:p>
        </w:tc>
        <w:tc>
          <w:tcPr>
            <w:tcW w:w="2959" w:type="dxa"/>
            <w:shd w:val="clear" w:color="auto" w:fill="DDDDDD"/>
          </w:tcPr>
          <w:p w14:paraId="700C4DEB" w14:textId="77777777" w:rsidR="00D90E87" w:rsidRDefault="00D90E87" w:rsidP="007304C4">
            <w:pPr>
              <w:pStyle w:val="ListParagraph"/>
              <w:ind w:left="0"/>
              <w:jc w:val="both"/>
              <w:rPr>
                <w:sz w:val="24"/>
                <w:szCs w:val="24"/>
              </w:rPr>
            </w:pPr>
          </w:p>
        </w:tc>
      </w:tr>
      <w:tr w:rsidR="00D90E87" w14:paraId="054E2DB0" w14:textId="77777777" w:rsidTr="007304C4">
        <w:tc>
          <w:tcPr>
            <w:tcW w:w="3037" w:type="dxa"/>
          </w:tcPr>
          <w:p w14:paraId="214497EA" w14:textId="77777777" w:rsidR="00D90E87" w:rsidRDefault="00D90E87" w:rsidP="00D90E87">
            <w:pPr>
              <w:pStyle w:val="ListParagraph"/>
              <w:numPr>
                <w:ilvl w:val="0"/>
                <w:numId w:val="2"/>
              </w:numPr>
              <w:ind w:left="236" w:hanging="236"/>
              <w:jc w:val="both"/>
              <w:rPr>
                <w:sz w:val="24"/>
                <w:szCs w:val="24"/>
              </w:rPr>
            </w:pPr>
            <w:r>
              <w:rPr>
                <w:sz w:val="24"/>
                <w:szCs w:val="24"/>
              </w:rPr>
              <w:t>The performance of live music</w:t>
            </w:r>
          </w:p>
        </w:tc>
        <w:tc>
          <w:tcPr>
            <w:tcW w:w="1843" w:type="dxa"/>
          </w:tcPr>
          <w:p w14:paraId="5F84A481" w14:textId="77777777" w:rsidR="00D90E87" w:rsidRDefault="00D90E87" w:rsidP="007304C4">
            <w:pPr>
              <w:pStyle w:val="ListParagraph"/>
              <w:ind w:left="0"/>
              <w:jc w:val="center"/>
              <w:rPr>
                <w:sz w:val="24"/>
                <w:szCs w:val="24"/>
              </w:rPr>
            </w:pPr>
            <w:r>
              <w:rPr>
                <w:sz w:val="24"/>
                <w:szCs w:val="24"/>
              </w:rPr>
              <w:t>X</w:t>
            </w:r>
          </w:p>
        </w:tc>
        <w:tc>
          <w:tcPr>
            <w:tcW w:w="2268" w:type="dxa"/>
          </w:tcPr>
          <w:p w14:paraId="7EA7C10D" w14:textId="3304F25B" w:rsidR="00D90E87" w:rsidRDefault="00D90E87" w:rsidP="007304C4">
            <w:pPr>
              <w:pStyle w:val="ListParagraph"/>
              <w:ind w:left="0"/>
              <w:jc w:val="center"/>
              <w:rPr>
                <w:sz w:val="24"/>
                <w:szCs w:val="24"/>
              </w:rPr>
            </w:pPr>
            <w:r>
              <w:rPr>
                <w:sz w:val="24"/>
                <w:szCs w:val="24"/>
              </w:rPr>
              <w:t xml:space="preserve">Weekdays &amp; </w:t>
            </w:r>
            <w:r w:rsidR="0022673A">
              <w:rPr>
                <w:sz w:val="24"/>
                <w:szCs w:val="24"/>
              </w:rPr>
              <w:t>Weekends</w:t>
            </w:r>
          </w:p>
          <w:p w14:paraId="04A607E9" w14:textId="1B97AFEC" w:rsidR="00D90E87" w:rsidRDefault="00D90E87" w:rsidP="007304C4">
            <w:pPr>
              <w:pStyle w:val="ListParagraph"/>
              <w:ind w:left="0"/>
              <w:jc w:val="center"/>
              <w:rPr>
                <w:sz w:val="24"/>
                <w:szCs w:val="24"/>
              </w:rPr>
            </w:pPr>
            <w:r>
              <w:rPr>
                <w:sz w:val="24"/>
                <w:szCs w:val="24"/>
              </w:rPr>
              <w:t>8</w:t>
            </w:r>
            <w:r w:rsidR="0022673A">
              <w:rPr>
                <w:sz w:val="24"/>
                <w:szCs w:val="24"/>
              </w:rPr>
              <w:t>.</w:t>
            </w:r>
            <w:r>
              <w:rPr>
                <w:sz w:val="24"/>
                <w:szCs w:val="24"/>
              </w:rPr>
              <w:t xml:space="preserve">00 – </w:t>
            </w:r>
            <w:r w:rsidR="0022673A">
              <w:rPr>
                <w:sz w:val="24"/>
                <w:szCs w:val="24"/>
              </w:rPr>
              <w:t>23.59</w:t>
            </w:r>
          </w:p>
          <w:p w14:paraId="708A369B" w14:textId="5FD26ACB" w:rsidR="00D90E87" w:rsidRDefault="00D90E87" w:rsidP="007304C4">
            <w:pPr>
              <w:pStyle w:val="ListParagraph"/>
              <w:ind w:left="0"/>
              <w:jc w:val="center"/>
              <w:rPr>
                <w:sz w:val="24"/>
                <w:szCs w:val="24"/>
              </w:rPr>
            </w:pPr>
          </w:p>
        </w:tc>
        <w:tc>
          <w:tcPr>
            <w:tcW w:w="2959" w:type="dxa"/>
          </w:tcPr>
          <w:p w14:paraId="015DC4A9" w14:textId="77777777" w:rsidR="00D90E87" w:rsidRDefault="00D90E87" w:rsidP="007304C4">
            <w:pPr>
              <w:pStyle w:val="ListParagraph"/>
              <w:ind w:left="0"/>
              <w:jc w:val="both"/>
              <w:rPr>
                <w:sz w:val="24"/>
                <w:szCs w:val="24"/>
              </w:rPr>
            </w:pPr>
          </w:p>
        </w:tc>
      </w:tr>
      <w:tr w:rsidR="00D90E87" w14:paraId="53A6E83E" w14:textId="77777777" w:rsidTr="007304C4">
        <w:tc>
          <w:tcPr>
            <w:tcW w:w="3037" w:type="dxa"/>
          </w:tcPr>
          <w:p w14:paraId="233B6573" w14:textId="77777777" w:rsidR="00D90E87" w:rsidRDefault="00D90E87" w:rsidP="00D90E87">
            <w:pPr>
              <w:pStyle w:val="ListParagraph"/>
              <w:numPr>
                <w:ilvl w:val="0"/>
                <w:numId w:val="2"/>
              </w:numPr>
              <w:ind w:left="236" w:hanging="236"/>
              <w:jc w:val="both"/>
              <w:rPr>
                <w:sz w:val="24"/>
                <w:szCs w:val="24"/>
              </w:rPr>
            </w:pPr>
            <w:r>
              <w:rPr>
                <w:sz w:val="24"/>
                <w:szCs w:val="24"/>
              </w:rPr>
              <w:t>The playing of recorded music</w:t>
            </w:r>
          </w:p>
        </w:tc>
        <w:tc>
          <w:tcPr>
            <w:tcW w:w="1843" w:type="dxa"/>
          </w:tcPr>
          <w:p w14:paraId="38AFA7B4" w14:textId="77777777" w:rsidR="00D90E87" w:rsidRDefault="00D90E87" w:rsidP="007304C4">
            <w:pPr>
              <w:pStyle w:val="ListParagraph"/>
              <w:ind w:left="0"/>
              <w:jc w:val="center"/>
              <w:rPr>
                <w:sz w:val="24"/>
                <w:szCs w:val="24"/>
              </w:rPr>
            </w:pPr>
            <w:r>
              <w:rPr>
                <w:sz w:val="24"/>
                <w:szCs w:val="24"/>
              </w:rPr>
              <w:t>X</w:t>
            </w:r>
          </w:p>
        </w:tc>
        <w:tc>
          <w:tcPr>
            <w:tcW w:w="2268" w:type="dxa"/>
          </w:tcPr>
          <w:p w14:paraId="45C18469" w14:textId="77777777" w:rsidR="00D90E87" w:rsidRDefault="00D90E87" w:rsidP="007304C4">
            <w:pPr>
              <w:pStyle w:val="ListParagraph"/>
              <w:ind w:left="0"/>
              <w:jc w:val="center"/>
              <w:rPr>
                <w:sz w:val="24"/>
                <w:szCs w:val="24"/>
              </w:rPr>
            </w:pPr>
            <w:r>
              <w:rPr>
                <w:sz w:val="24"/>
                <w:szCs w:val="24"/>
              </w:rPr>
              <w:t>As above</w:t>
            </w:r>
          </w:p>
        </w:tc>
        <w:tc>
          <w:tcPr>
            <w:tcW w:w="2959" w:type="dxa"/>
          </w:tcPr>
          <w:p w14:paraId="2C019466" w14:textId="77777777" w:rsidR="00D90E87" w:rsidRDefault="00D90E87" w:rsidP="007304C4">
            <w:pPr>
              <w:pStyle w:val="ListParagraph"/>
              <w:ind w:left="0"/>
              <w:jc w:val="both"/>
              <w:rPr>
                <w:sz w:val="24"/>
                <w:szCs w:val="24"/>
              </w:rPr>
            </w:pPr>
          </w:p>
        </w:tc>
      </w:tr>
      <w:tr w:rsidR="00D90E87" w14:paraId="0B282765" w14:textId="77777777" w:rsidTr="007304C4">
        <w:tc>
          <w:tcPr>
            <w:tcW w:w="3037" w:type="dxa"/>
          </w:tcPr>
          <w:p w14:paraId="45286E89" w14:textId="77777777" w:rsidR="00D90E87" w:rsidRDefault="00D90E87" w:rsidP="00D90E87">
            <w:pPr>
              <w:pStyle w:val="ListParagraph"/>
              <w:numPr>
                <w:ilvl w:val="0"/>
                <w:numId w:val="2"/>
              </w:numPr>
              <w:ind w:left="236" w:hanging="236"/>
              <w:jc w:val="both"/>
              <w:rPr>
                <w:sz w:val="24"/>
                <w:szCs w:val="24"/>
              </w:rPr>
            </w:pPr>
            <w:r>
              <w:rPr>
                <w:sz w:val="24"/>
                <w:szCs w:val="24"/>
              </w:rPr>
              <w:t>The performance of dance</w:t>
            </w:r>
          </w:p>
          <w:p w14:paraId="3B2559B5" w14:textId="77777777" w:rsidR="00D90E87" w:rsidRPr="00F6594F" w:rsidRDefault="00D90E87" w:rsidP="007304C4">
            <w:pPr>
              <w:jc w:val="both"/>
              <w:rPr>
                <w:sz w:val="24"/>
                <w:szCs w:val="24"/>
              </w:rPr>
            </w:pPr>
            <w:r w:rsidRPr="00F6594F">
              <w:rPr>
                <w:sz w:val="24"/>
                <w:szCs w:val="24"/>
              </w:rPr>
              <w:t xml:space="preserve"> </w:t>
            </w:r>
          </w:p>
        </w:tc>
        <w:tc>
          <w:tcPr>
            <w:tcW w:w="1843" w:type="dxa"/>
          </w:tcPr>
          <w:p w14:paraId="22EF49BA" w14:textId="77777777" w:rsidR="00D90E87" w:rsidRDefault="00D90E87" w:rsidP="007304C4">
            <w:pPr>
              <w:pStyle w:val="ListParagraph"/>
              <w:ind w:left="0"/>
              <w:jc w:val="center"/>
              <w:rPr>
                <w:sz w:val="24"/>
                <w:szCs w:val="24"/>
              </w:rPr>
            </w:pPr>
            <w:r>
              <w:rPr>
                <w:sz w:val="24"/>
                <w:szCs w:val="24"/>
              </w:rPr>
              <w:t>X</w:t>
            </w:r>
          </w:p>
        </w:tc>
        <w:tc>
          <w:tcPr>
            <w:tcW w:w="2268" w:type="dxa"/>
          </w:tcPr>
          <w:p w14:paraId="50EC174C" w14:textId="77777777" w:rsidR="00D90E87" w:rsidRDefault="00D90E87" w:rsidP="007304C4">
            <w:pPr>
              <w:pStyle w:val="ListParagraph"/>
              <w:ind w:left="0"/>
              <w:jc w:val="center"/>
              <w:rPr>
                <w:sz w:val="24"/>
                <w:szCs w:val="24"/>
              </w:rPr>
            </w:pPr>
            <w:r>
              <w:rPr>
                <w:sz w:val="24"/>
                <w:szCs w:val="24"/>
              </w:rPr>
              <w:t>As above</w:t>
            </w:r>
          </w:p>
        </w:tc>
        <w:tc>
          <w:tcPr>
            <w:tcW w:w="2959" w:type="dxa"/>
          </w:tcPr>
          <w:p w14:paraId="0C469754" w14:textId="77777777" w:rsidR="00D90E87" w:rsidRDefault="00D90E87" w:rsidP="007304C4">
            <w:pPr>
              <w:pStyle w:val="ListParagraph"/>
              <w:ind w:left="0"/>
              <w:jc w:val="both"/>
              <w:rPr>
                <w:sz w:val="24"/>
                <w:szCs w:val="24"/>
              </w:rPr>
            </w:pPr>
          </w:p>
        </w:tc>
      </w:tr>
      <w:tr w:rsidR="00D90E87" w14:paraId="5C1D1928" w14:textId="77777777" w:rsidTr="007304C4">
        <w:tc>
          <w:tcPr>
            <w:tcW w:w="3037" w:type="dxa"/>
          </w:tcPr>
          <w:p w14:paraId="1E7BF1CF" w14:textId="77777777" w:rsidR="00D90E87" w:rsidRDefault="00D90E87" w:rsidP="00D90E87">
            <w:pPr>
              <w:pStyle w:val="ListParagraph"/>
              <w:numPr>
                <w:ilvl w:val="0"/>
                <w:numId w:val="2"/>
              </w:numPr>
              <w:ind w:left="236" w:hanging="236"/>
              <w:jc w:val="both"/>
              <w:rPr>
                <w:sz w:val="24"/>
                <w:szCs w:val="24"/>
              </w:rPr>
            </w:pPr>
            <w:r>
              <w:rPr>
                <w:sz w:val="24"/>
                <w:szCs w:val="24"/>
              </w:rPr>
              <w:t>Entertainment similar to those in a-g</w:t>
            </w:r>
          </w:p>
        </w:tc>
        <w:tc>
          <w:tcPr>
            <w:tcW w:w="1843" w:type="dxa"/>
          </w:tcPr>
          <w:p w14:paraId="13F85ACF" w14:textId="77777777" w:rsidR="00D90E87" w:rsidRDefault="00D90E87" w:rsidP="007304C4">
            <w:pPr>
              <w:pStyle w:val="ListParagraph"/>
              <w:ind w:left="0"/>
              <w:jc w:val="center"/>
              <w:rPr>
                <w:sz w:val="24"/>
                <w:szCs w:val="24"/>
              </w:rPr>
            </w:pPr>
            <w:r>
              <w:rPr>
                <w:sz w:val="24"/>
                <w:szCs w:val="24"/>
              </w:rPr>
              <w:t>X</w:t>
            </w:r>
          </w:p>
        </w:tc>
        <w:tc>
          <w:tcPr>
            <w:tcW w:w="2268" w:type="dxa"/>
          </w:tcPr>
          <w:p w14:paraId="39C06B0D" w14:textId="77777777" w:rsidR="00D90E87" w:rsidRDefault="00D90E87" w:rsidP="007304C4">
            <w:pPr>
              <w:pStyle w:val="ListParagraph"/>
              <w:ind w:left="0"/>
              <w:jc w:val="center"/>
              <w:rPr>
                <w:sz w:val="24"/>
                <w:szCs w:val="24"/>
              </w:rPr>
            </w:pPr>
            <w:r>
              <w:rPr>
                <w:sz w:val="24"/>
                <w:szCs w:val="24"/>
              </w:rPr>
              <w:t>As above</w:t>
            </w:r>
          </w:p>
        </w:tc>
        <w:tc>
          <w:tcPr>
            <w:tcW w:w="2959" w:type="dxa"/>
          </w:tcPr>
          <w:p w14:paraId="25D79FE0" w14:textId="77777777" w:rsidR="00D90E87" w:rsidRDefault="00D90E87" w:rsidP="007304C4">
            <w:pPr>
              <w:pStyle w:val="ListParagraph"/>
              <w:ind w:left="0"/>
              <w:jc w:val="both"/>
              <w:rPr>
                <w:sz w:val="24"/>
                <w:szCs w:val="24"/>
              </w:rPr>
            </w:pPr>
          </w:p>
        </w:tc>
      </w:tr>
      <w:tr w:rsidR="00D90E87" w14:paraId="1D0B0FF5" w14:textId="77777777" w:rsidTr="007304C4">
        <w:tc>
          <w:tcPr>
            <w:tcW w:w="3037" w:type="dxa"/>
          </w:tcPr>
          <w:p w14:paraId="635B09FE" w14:textId="77777777" w:rsidR="00D90E87" w:rsidRDefault="00D90E87" w:rsidP="00D90E87">
            <w:pPr>
              <w:pStyle w:val="ListParagraph"/>
              <w:numPr>
                <w:ilvl w:val="0"/>
                <w:numId w:val="2"/>
              </w:numPr>
              <w:ind w:left="236" w:hanging="236"/>
              <w:jc w:val="both"/>
              <w:rPr>
                <w:sz w:val="24"/>
                <w:szCs w:val="24"/>
              </w:rPr>
            </w:pPr>
            <w:r>
              <w:rPr>
                <w:sz w:val="24"/>
                <w:szCs w:val="24"/>
              </w:rPr>
              <w:t>Making Music</w:t>
            </w:r>
          </w:p>
          <w:p w14:paraId="369B35C8" w14:textId="77777777" w:rsidR="00D90E87" w:rsidRDefault="00D90E87" w:rsidP="007304C4">
            <w:pPr>
              <w:pStyle w:val="ListParagraph"/>
              <w:ind w:left="236"/>
              <w:jc w:val="both"/>
              <w:rPr>
                <w:sz w:val="24"/>
                <w:szCs w:val="24"/>
              </w:rPr>
            </w:pPr>
          </w:p>
        </w:tc>
        <w:tc>
          <w:tcPr>
            <w:tcW w:w="1843" w:type="dxa"/>
          </w:tcPr>
          <w:p w14:paraId="7B6B11B2" w14:textId="77777777" w:rsidR="00D90E87" w:rsidRDefault="00D90E87" w:rsidP="007304C4">
            <w:pPr>
              <w:pStyle w:val="ListParagraph"/>
              <w:ind w:left="0"/>
              <w:jc w:val="center"/>
              <w:rPr>
                <w:sz w:val="24"/>
                <w:szCs w:val="24"/>
              </w:rPr>
            </w:pPr>
            <w:r>
              <w:rPr>
                <w:sz w:val="24"/>
                <w:szCs w:val="24"/>
              </w:rPr>
              <w:t>X</w:t>
            </w:r>
          </w:p>
        </w:tc>
        <w:tc>
          <w:tcPr>
            <w:tcW w:w="2268" w:type="dxa"/>
          </w:tcPr>
          <w:p w14:paraId="5592C3E9" w14:textId="77777777" w:rsidR="00D90E87" w:rsidRDefault="00D90E87" w:rsidP="007304C4">
            <w:pPr>
              <w:pStyle w:val="ListParagraph"/>
              <w:ind w:left="0"/>
              <w:jc w:val="center"/>
              <w:rPr>
                <w:sz w:val="24"/>
                <w:szCs w:val="24"/>
              </w:rPr>
            </w:pPr>
            <w:r>
              <w:rPr>
                <w:sz w:val="24"/>
                <w:szCs w:val="24"/>
              </w:rPr>
              <w:t>As above</w:t>
            </w:r>
          </w:p>
        </w:tc>
        <w:tc>
          <w:tcPr>
            <w:tcW w:w="2959" w:type="dxa"/>
          </w:tcPr>
          <w:p w14:paraId="7A72B15C" w14:textId="77777777" w:rsidR="00D90E87" w:rsidRDefault="00D90E87" w:rsidP="007304C4">
            <w:pPr>
              <w:pStyle w:val="ListParagraph"/>
              <w:ind w:left="0"/>
              <w:jc w:val="both"/>
              <w:rPr>
                <w:sz w:val="24"/>
                <w:szCs w:val="24"/>
              </w:rPr>
            </w:pPr>
          </w:p>
        </w:tc>
      </w:tr>
      <w:tr w:rsidR="00D90E87" w14:paraId="7A493FB2" w14:textId="77777777" w:rsidTr="007304C4">
        <w:tc>
          <w:tcPr>
            <w:tcW w:w="3037" w:type="dxa"/>
          </w:tcPr>
          <w:p w14:paraId="4C6FF575" w14:textId="77777777" w:rsidR="00D90E87" w:rsidRDefault="00D90E87" w:rsidP="00D90E87">
            <w:pPr>
              <w:pStyle w:val="ListParagraph"/>
              <w:numPr>
                <w:ilvl w:val="0"/>
                <w:numId w:val="2"/>
              </w:numPr>
              <w:ind w:left="176" w:hanging="142"/>
              <w:jc w:val="both"/>
              <w:rPr>
                <w:sz w:val="24"/>
                <w:szCs w:val="24"/>
              </w:rPr>
            </w:pPr>
            <w:r>
              <w:rPr>
                <w:sz w:val="24"/>
                <w:szCs w:val="24"/>
              </w:rPr>
              <w:t xml:space="preserve"> Dancing</w:t>
            </w:r>
          </w:p>
          <w:p w14:paraId="7E285FF8" w14:textId="77777777" w:rsidR="00D90E87" w:rsidRDefault="00D90E87" w:rsidP="007304C4">
            <w:pPr>
              <w:pStyle w:val="ListParagraph"/>
              <w:ind w:left="176"/>
              <w:jc w:val="both"/>
              <w:rPr>
                <w:sz w:val="24"/>
                <w:szCs w:val="24"/>
              </w:rPr>
            </w:pPr>
          </w:p>
        </w:tc>
        <w:tc>
          <w:tcPr>
            <w:tcW w:w="1843" w:type="dxa"/>
          </w:tcPr>
          <w:p w14:paraId="6DF69E75" w14:textId="77777777" w:rsidR="00D90E87" w:rsidRDefault="00D90E87" w:rsidP="007304C4">
            <w:pPr>
              <w:pStyle w:val="ListParagraph"/>
              <w:ind w:left="0"/>
              <w:jc w:val="center"/>
              <w:rPr>
                <w:sz w:val="24"/>
                <w:szCs w:val="24"/>
              </w:rPr>
            </w:pPr>
            <w:r>
              <w:rPr>
                <w:sz w:val="24"/>
                <w:szCs w:val="24"/>
              </w:rPr>
              <w:t>X</w:t>
            </w:r>
          </w:p>
        </w:tc>
        <w:tc>
          <w:tcPr>
            <w:tcW w:w="2268" w:type="dxa"/>
          </w:tcPr>
          <w:p w14:paraId="2929E7F7" w14:textId="77777777" w:rsidR="00D90E87" w:rsidRDefault="00D90E87" w:rsidP="007304C4">
            <w:pPr>
              <w:pStyle w:val="ListParagraph"/>
              <w:ind w:left="0"/>
              <w:jc w:val="center"/>
              <w:rPr>
                <w:sz w:val="24"/>
                <w:szCs w:val="24"/>
              </w:rPr>
            </w:pPr>
            <w:r>
              <w:rPr>
                <w:sz w:val="24"/>
                <w:szCs w:val="24"/>
              </w:rPr>
              <w:t>As above</w:t>
            </w:r>
          </w:p>
        </w:tc>
        <w:tc>
          <w:tcPr>
            <w:tcW w:w="2959" w:type="dxa"/>
          </w:tcPr>
          <w:p w14:paraId="47B4B324" w14:textId="77777777" w:rsidR="00D90E87" w:rsidRDefault="00D90E87" w:rsidP="007304C4">
            <w:pPr>
              <w:pStyle w:val="ListParagraph"/>
              <w:ind w:left="0"/>
              <w:jc w:val="both"/>
              <w:rPr>
                <w:sz w:val="24"/>
                <w:szCs w:val="24"/>
              </w:rPr>
            </w:pPr>
          </w:p>
        </w:tc>
      </w:tr>
      <w:tr w:rsidR="00D90E87" w14:paraId="1D6EA246" w14:textId="77777777" w:rsidTr="007304C4">
        <w:tc>
          <w:tcPr>
            <w:tcW w:w="3037" w:type="dxa"/>
          </w:tcPr>
          <w:p w14:paraId="671D84C6" w14:textId="77777777" w:rsidR="00D90E87" w:rsidRDefault="00D90E87" w:rsidP="00D90E87">
            <w:pPr>
              <w:pStyle w:val="ListParagraph"/>
              <w:numPr>
                <w:ilvl w:val="0"/>
                <w:numId w:val="2"/>
              </w:numPr>
              <w:ind w:left="317" w:hanging="283"/>
              <w:jc w:val="both"/>
              <w:rPr>
                <w:sz w:val="24"/>
                <w:szCs w:val="24"/>
              </w:rPr>
            </w:pPr>
            <w:r>
              <w:rPr>
                <w:sz w:val="24"/>
                <w:szCs w:val="24"/>
              </w:rPr>
              <w:t xml:space="preserve">Entertainment similar to those in </w:t>
            </w:r>
            <w:proofErr w:type="spellStart"/>
            <w:r>
              <w:rPr>
                <w:sz w:val="24"/>
                <w:szCs w:val="24"/>
              </w:rPr>
              <w:t>i</w:t>
            </w:r>
            <w:proofErr w:type="spellEnd"/>
            <w:r>
              <w:rPr>
                <w:sz w:val="24"/>
                <w:szCs w:val="24"/>
              </w:rPr>
              <w:t>-j</w:t>
            </w:r>
          </w:p>
        </w:tc>
        <w:tc>
          <w:tcPr>
            <w:tcW w:w="1843" w:type="dxa"/>
          </w:tcPr>
          <w:p w14:paraId="727B9C88" w14:textId="77777777" w:rsidR="00D90E87" w:rsidRDefault="00D90E87" w:rsidP="007304C4">
            <w:pPr>
              <w:pStyle w:val="ListParagraph"/>
              <w:ind w:left="0"/>
              <w:jc w:val="center"/>
              <w:rPr>
                <w:sz w:val="24"/>
                <w:szCs w:val="24"/>
              </w:rPr>
            </w:pPr>
            <w:r>
              <w:rPr>
                <w:sz w:val="24"/>
                <w:szCs w:val="24"/>
              </w:rPr>
              <w:t>X</w:t>
            </w:r>
          </w:p>
        </w:tc>
        <w:tc>
          <w:tcPr>
            <w:tcW w:w="2268" w:type="dxa"/>
          </w:tcPr>
          <w:p w14:paraId="0B31103C" w14:textId="77777777" w:rsidR="00D90E87" w:rsidRDefault="00D90E87" w:rsidP="007304C4">
            <w:pPr>
              <w:pStyle w:val="ListParagraph"/>
              <w:ind w:left="0"/>
              <w:jc w:val="center"/>
              <w:rPr>
                <w:sz w:val="24"/>
                <w:szCs w:val="24"/>
              </w:rPr>
            </w:pPr>
            <w:r>
              <w:rPr>
                <w:sz w:val="24"/>
                <w:szCs w:val="24"/>
              </w:rPr>
              <w:t>As above</w:t>
            </w:r>
          </w:p>
        </w:tc>
        <w:tc>
          <w:tcPr>
            <w:tcW w:w="2959" w:type="dxa"/>
          </w:tcPr>
          <w:p w14:paraId="744886F7" w14:textId="77777777" w:rsidR="00D90E87" w:rsidRDefault="00D90E87" w:rsidP="007304C4">
            <w:pPr>
              <w:pStyle w:val="ListParagraph"/>
              <w:ind w:left="0"/>
              <w:jc w:val="both"/>
              <w:rPr>
                <w:sz w:val="24"/>
                <w:szCs w:val="24"/>
              </w:rPr>
            </w:pPr>
          </w:p>
        </w:tc>
      </w:tr>
      <w:tr w:rsidR="00D90E87" w14:paraId="78B9428E" w14:textId="77777777" w:rsidTr="007304C4">
        <w:tc>
          <w:tcPr>
            <w:tcW w:w="3037" w:type="dxa"/>
          </w:tcPr>
          <w:p w14:paraId="38542AAD" w14:textId="77777777" w:rsidR="00D90E87" w:rsidRDefault="00D90E87" w:rsidP="00D90E87">
            <w:pPr>
              <w:pStyle w:val="ListParagraph"/>
              <w:numPr>
                <w:ilvl w:val="0"/>
                <w:numId w:val="2"/>
              </w:numPr>
              <w:ind w:left="317" w:hanging="283"/>
              <w:jc w:val="both"/>
              <w:rPr>
                <w:sz w:val="24"/>
                <w:szCs w:val="24"/>
              </w:rPr>
            </w:pPr>
            <w:r>
              <w:rPr>
                <w:sz w:val="24"/>
                <w:szCs w:val="24"/>
              </w:rPr>
              <w:t>The provision of hot food/drink after 11pm</w:t>
            </w:r>
          </w:p>
        </w:tc>
        <w:tc>
          <w:tcPr>
            <w:tcW w:w="1843" w:type="dxa"/>
          </w:tcPr>
          <w:p w14:paraId="0FF6011F" w14:textId="77777777" w:rsidR="00D90E87" w:rsidRDefault="00D90E87" w:rsidP="007304C4">
            <w:pPr>
              <w:pStyle w:val="ListParagraph"/>
              <w:ind w:left="0"/>
              <w:jc w:val="both"/>
              <w:rPr>
                <w:sz w:val="24"/>
                <w:szCs w:val="24"/>
              </w:rPr>
            </w:pPr>
          </w:p>
        </w:tc>
        <w:tc>
          <w:tcPr>
            <w:tcW w:w="2268" w:type="dxa"/>
          </w:tcPr>
          <w:p w14:paraId="6B95C6AB" w14:textId="77777777" w:rsidR="00D90E87" w:rsidRDefault="00D90E87" w:rsidP="007304C4">
            <w:pPr>
              <w:pStyle w:val="ListParagraph"/>
              <w:ind w:left="0"/>
              <w:jc w:val="both"/>
              <w:rPr>
                <w:sz w:val="24"/>
                <w:szCs w:val="24"/>
              </w:rPr>
            </w:pPr>
          </w:p>
        </w:tc>
        <w:tc>
          <w:tcPr>
            <w:tcW w:w="2959" w:type="dxa"/>
          </w:tcPr>
          <w:p w14:paraId="6BF3881A" w14:textId="77777777" w:rsidR="00D90E87" w:rsidRDefault="00D90E87" w:rsidP="007304C4">
            <w:pPr>
              <w:pStyle w:val="ListParagraph"/>
              <w:ind w:left="0"/>
              <w:jc w:val="both"/>
              <w:rPr>
                <w:sz w:val="24"/>
                <w:szCs w:val="24"/>
              </w:rPr>
            </w:pPr>
          </w:p>
        </w:tc>
      </w:tr>
      <w:tr w:rsidR="00D90E87" w14:paraId="4E94D126" w14:textId="77777777" w:rsidTr="007304C4">
        <w:tc>
          <w:tcPr>
            <w:tcW w:w="3037" w:type="dxa"/>
          </w:tcPr>
          <w:p w14:paraId="763B3E30" w14:textId="77777777" w:rsidR="00D90E87" w:rsidRDefault="00D90E87" w:rsidP="00D90E87">
            <w:pPr>
              <w:pStyle w:val="ListParagraph"/>
              <w:numPr>
                <w:ilvl w:val="0"/>
                <w:numId w:val="2"/>
              </w:numPr>
              <w:ind w:left="317" w:hanging="283"/>
              <w:jc w:val="both"/>
              <w:rPr>
                <w:sz w:val="24"/>
                <w:szCs w:val="24"/>
              </w:rPr>
            </w:pPr>
            <w:r>
              <w:rPr>
                <w:sz w:val="24"/>
                <w:szCs w:val="24"/>
              </w:rPr>
              <w:t>The sale of alcohol</w:t>
            </w:r>
          </w:p>
          <w:p w14:paraId="59CDBA56" w14:textId="77777777" w:rsidR="00D90E87" w:rsidRDefault="00D90E87" w:rsidP="007304C4">
            <w:pPr>
              <w:pStyle w:val="ListParagraph"/>
              <w:ind w:left="317"/>
              <w:jc w:val="both"/>
              <w:rPr>
                <w:sz w:val="24"/>
                <w:szCs w:val="24"/>
              </w:rPr>
            </w:pPr>
          </w:p>
        </w:tc>
        <w:tc>
          <w:tcPr>
            <w:tcW w:w="1843" w:type="dxa"/>
          </w:tcPr>
          <w:p w14:paraId="44725BAB" w14:textId="11E6A7C7" w:rsidR="00D90E87" w:rsidRDefault="0022673A" w:rsidP="007304C4">
            <w:pPr>
              <w:pStyle w:val="ListParagraph"/>
              <w:ind w:left="0"/>
              <w:jc w:val="both"/>
              <w:rPr>
                <w:sz w:val="24"/>
                <w:szCs w:val="24"/>
              </w:rPr>
            </w:pPr>
            <w:r>
              <w:rPr>
                <w:sz w:val="24"/>
                <w:szCs w:val="24"/>
              </w:rPr>
              <w:t xml:space="preserve">              X</w:t>
            </w:r>
          </w:p>
        </w:tc>
        <w:tc>
          <w:tcPr>
            <w:tcW w:w="2268" w:type="dxa"/>
          </w:tcPr>
          <w:p w14:paraId="7F97C4F7" w14:textId="77777777" w:rsidR="00D90E87" w:rsidRDefault="0022673A" w:rsidP="007304C4">
            <w:pPr>
              <w:pStyle w:val="ListParagraph"/>
              <w:ind w:left="0"/>
              <w:jc w:val="both"/>
              <w:rPr>
                <w:sz w:val="24"/>
                <w:szCs w:val="24"/>
              </w:rPr>
            </w:pPr>
            <w:r>
              <w:rPr>
                <w:sz w:val="24"/>
                <w:szCs w:val="24"/>
              </w:rPr>
              <w:t>Weekdays &amp; Weekends</w:t>
            </w:r>
          </w:p>
          <w:p w14:paraId="72339492" w14:textId="7958A0C7" w:rsidR="0022673A" w:rsidRDefault="0022673A" w:rsidP="007304C4">
            <w:pPr>
              <w:pStyle w:val="ListParagraph"/>
              <w:ind w:left="0"/>
              <w:jc w:val="both"/>
              <w:rPr>
                <w:sz w:val="24"/>
                <w:szCs w:val="24"/>
              </w:rPr>
            </w:pPr>
            <w:r>
              <w:rPr>
                <w:sz w:val="24"/>
                <w:szCs w:val="24"/>
              </w:rPr>
              <w:t>10.00 – 23.59</w:t>
            </w:r>
          </w:p>
        </w:tc>
        <w:tc>
          <w:tcPr>
            <w:tcW w:w="2959" w:type="dxa"/>
          </w:tcPr>
          <w:p w14:paraId="3FD7A2FE" w14:textId="77777777" w:rsidR="00D90E87" w:rsidRDefault="00D90E87" w:rsidP="007304C4">
            <w:pPr>
              <w:pStyle w:val="ListParagraph"/>
              <w:ind w:left="0"/>
              <w:jc w:val="both"/>
              <w:rPr>
                <w:sz w:val="24"/>
                <w:szCs w:val="24"/>
              </w:rPr>
            </w:pPr>
          </w:p>
        </w:tc>
      </w:tr>
    </w:tbl>
    <w:p w14:paraId="3E2887B4" w14:textId="77777777" w:rsidR="00D90E87" w:rsidRDefault="00D90E87" w:rsidP="00D90E87">
      <w:pPr>
        <w:pStyle w:val="ListParagraph"/>
        <w:ind w:left="360"/>
        <w:jc w:val="both"/>
        <w:rPr>
          <w:sz w:val="24"/>
          <w:szCs w:val="24"/>
        </w:rPr>
      </w:pPr>
    </w:p>
    <w:p w14:paraId="33EAE99F" w14:textId="77777777" w:rsidR="00D90E87" w:rsidRPr="00D47DCD" w:rsidRDefault="00D90E87" w:rsidP="00D47DCD">
      <w:pPr>
        <w:rPr>
          <w:rFonts w:ascii="Verdana" w:hAnsi="Verdana"/>
          <w:sz w:val="24"/>
          <w:szCs w:val="24"/>
        </w:rPr>
      </w:pPr>
    </w:p>
    <w:sectPr w:rsidR="00D90E87" w:rsidRPr="00D47DCD" w:rsidSect="00383ABE">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4BF0"/>
    <w:multiLevelType w:val="multilevel"/>
    <w:tmpl w:val="42B4504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A72282"/>
    <w:multiLevelType w:val="hybridMultilevel"/>
    <w:tmpl w:val="02DCED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092554">
    <w:abstractNumId w:val="0"/>
  </w:num>
  <w:num w:numId="2" w16cid:durableId="211655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CD"/>
    <w:rsid w:val="0022673A"/>
    <w:rsid w:val="00383ABE"/>
    <w:rsid w:val="003C6BB4"/>
    <w:rsid w:val="00524D78"/>
    <w:rsid w:val="005524E8"/>
    <w:rsid w:val="005526E2"/>
    <w:rsid w:val="005E002E"/>
    <w:rsid w:val="007961E7"/>
    <w:rsid w:val="00850453"/>
    <w:rsid w:val="00B062E3"/>
    <w:rsid w:val="00C00AD1"/>
    <w:rsid w:val="00C362E1"/>
    <w:rsid w:val="00CA15FF"/>
    <w:rsid w:val="00D47DCD"/>
    <w:rsid w:val="00D90E87"/>
    <w:rsid w:val="00DB5F1C"/>
    <w:rsid w:val="00DC6501"/>
    <w:rsid w:val="00E8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2592"/>
  <w15:chartTrackingRefBased/>
  <w15:docId w15:val="{0DA77AD0-A4CD-4607-9833-EBA90778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E87"/>
    <w:pPr>
      <w:ind w:left="720"/>
      <w:contextualSpacing/>
    </w:pPr>
  </w:style>
  <w:style w:type="table" w:styleId="TableGrid">
    <w:name w:val="Table Grid"/>
    <w:basedOn w:val="TableNormal"/>
    <w:uiPriority w:val="39"/>
    <w:rsid w:val="00D9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453"/>
    <w:rPr>
      <w:color w:val="0563C1" w:themeColor="hyperlink"/>
      <w:u w:val="single"/>
    </w:rPr>
  </w:style>
  <w:style w:type="character" w:styleId="UnresolvedMention">
    <w:name w:val="Unresolved Mention"/>
    <w:basedOn w:val="DefaultParagraphFont"/>
    <w:uiPriority w:val="99"/>
    <w:semiHidden/>
    <w:unhideWhenUsed/>
    <w:rsid w:val="00850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twangvillagehall@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Albinger</dc:creator>
  <cp:keywords/>
  <dc:description/>
  <cp:lastModifiedBy>Carol Albinger</cp:lastModifiedBy>
  <cp:revision>8</cp:revision>
  <cp:lastPrinted>2026-06-24T08:14:00Z</cp:lastPrinted>
  <dcterms:created xsi:type="dcterms:W3CDTF">2021-11-18T14:00:00Z</dcterms:created>
  <dcterms:modified xsi:type="dcterms:W3CDTF">2026-06-24T08:14:00Z</dcterms:modified>
</cp:coreProperties>
</file>